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F5A" w:rsidRDefault="006F0E29">
      <w:pPr>
        <w:spacing w:line="360" w:lineRule="auto"/>
        <w:rPr>
          <w:b/>
          <w:sz w:val="28"/>
          <w:szCs w:val="28"/>
        </w:rPr>
      </w:pPr>
      <w:r>
        <w:rPr>
          <w:rFonts w:hint="eastAsia"/>
          <w:b/>
          <w:sz w:val="28"/>
          <w:szCs w:val="28"/>
        </w:rPr>
        <w:t>附件</w:t>
      </w:r>
    </w:p>
    <w:p w:rsidR="006C2F5A" w:rsidRDefault="006F0E29">
      <w:pPr>
        <w:spacing w:line="360" w:lineRule="auto"/>
        <w:ind w:left="420"/>
        <w:jc w:val="center"/>
        <w:rPr>
          <w:rFonts w:ascii="黑体" w:eastAsia="黑体" w:hAnsi="黑体"/>
          <w:b/>
          <w:sz w:val="32"/>
          <w:szCs w:val="32"/>
        </w:rPr>
      </w:pPr>
      <w:r>
        <w:rPr>
          <w:rFonts w:ascii="黑体" w:eastAsia="黑体" w:hAnsi="黑体" w:hint="eastAsia"/>
          <w:b/>
          <w:sz w:val="32"/>
          <w:szCs w:val="32"/>
        </w:rPr>
        <w:t>广东外语外贸大学学生社团筹备</w:t>
      </w:r>
      <w:r w:rsidR="008F6207">
        <w:rPr>
          <w:rFonts w:ascii="黑体" w:eastAsia="黑体" w:hAnsi="黑体" w:hint="eastAsia"/>
          <w:b/>
          <w:sz w:val="32"/>
          <w:szCs w:val="32"/>
        </w:rPr>
        <w:t>申请</w:t>
      </w:r>
      <w:r>
        <w:rPr>
          <w:rFonts w:ascii="黑体" w:eastAsia="黑体" w:hAnsi="黑体" w:hint="eastAsia"/>
          <w:b/>
          <w:sz w:val="32"/>
          <w:szCs w:val="32"/>
        </w:rPr>
        <w:t>书</w:t>
      </w:r>
    </w:p>
    <w:p w:rsidR="006C2F5A" w:rsidRDefault="006F0E29">
      <w:pPr>
        <w:spacing w:line="360" w:lineRule="auto"/>
        <w:jc w:val="right"/>
        <w:rPr>
          <w:rFonts w:ascii="仿宋" w:eastAsia="仿宋" w:hAnsi="仿宋" w:cs="仿宋"/>
          <w:bCs/>
          <w:sz w:val="28"/>
          <w:szCs w:val="28"/>
        </w:rPr>
      </w:pPr>
      <w:r>
        <w:rPr>
          <w:rFonts w:ascii="仿宋" w:eastAsia="仿宋" w:hAnsi="仿宋" w:cs="仿宋" w:hint="eastAsia"/>
          <w:bCs/>
          <w:sz w:val="28"/>
          <w:szCs w:val="28"/>
        </w:rPr>
        <w:t>填写日期：   年    月    日</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425"/>
        <w:gridCol w:w="142"/>
        <w:gridCol w:w="992"/>
        <w:gridCol w:w="273"/>
        <w:gridCol w:w="1003"/>
        <w:gridCol w:w="142"/>
        <w:gridCol w:w="425"/>
        <w:gridCol w:w="850"/>
        <w:gridCol w:w="426"/>
        <w:gridCol w:w="283"/>
        <w:gridCol w:w="1134"/>
        <w:gridCol w:w="284"/>
        <w:gridCol w:w="1984"/>
      </w:tblGrid>
      <w:tr w:rsidR="006C2F5A">
        <w:tc>
          <w:tcPr>
            <w:tcW w:w="1985" w:type="dxa"/>
            <w:gridSpan w:val="3"/>
            <w:vAlign w:val="center"/>
          </w:tcPr>
          <w:p w:rsidR="006C2F5A" w:rsidRDefault="006F0E29">
            <w:pPr>
              <w:spacing w:line="360" w:lineRule="auto"/>
              <w:jc w:val="center"/>
              <w:rPr>
                <w:rFonts w:ascii="仿宋" w:eastAsia="仿宋" w:hAnsi="仿宋" w:cs="仿宋"/>
                <w:bCs/>
                <w:sz w:val="28"/>
                <w:szCs w:val="28"/>
              </w:rPr>
            </w:pPr>
            <w:r>
              <w:rPr>
                <w:rFonts w:ascii="仿宋" w:eastAsia="仿宋" w:hAnsi="仿宋" w:cs="仿宋" w:hint="eastAsia"/>
                <w:bCs/>
                <w:sz w:val="28"/>
                <w:szCs w:val="28"/>
              </w:rPr>
              <w:t>社团名称</w:t>
            </w:r>
          </w:p>
        </w:tc>
        <w:tc>
          <w:tcPr>
            <w:tcW w:w="7796" w:type="dxa"/>
            <w:gridSpan w:val="11"/>
            <w:vAlign w:val="center"/>
          </w:tcPr>
          <w:p w:rsidR="006C2F5A" w:rsidRDefault="006C2F5A">
            <w:pPr>
              <w:spacing w:line="360" w:lineRule="auto"/>
              <w:jc w:val="center"/>
              <w:rPr>
                <w:sz w:val="24"/>
              </w:rPr>
            </w:pPr>
          </w:p>
        </w:tc>
      </w:tr>
      <w:tr w:rsidR="006C2F5A">
        <w:tc>
          <w:tcPr>
            <w:tcW w:w="1985" w:type="dxa"/>
            <w:gridSpan w:val="3"/>
            <w:vAlign w:val="center"/>
          </w:tcPr>
          <w:p w:rsidR="006C2F5A" w:rsidRDefault="006F0E29">
            <w:pPr>
              <w:spacing w:line="360" w:lineRule="auto"/>
              <w:jc w:val="center"/>
              <w:rPr>
                <w:rFonts w:ascii="仿宋" w:eastAsia="仿宋" w:hAnsi="仿宋" w:cs="仿宋"/>
                <w:bCs/>
                <w:sz w:val="28"/>
                <w:szCs w:val="28"/>
              </w:rPr>
            </w:pPr>
            <w:r>
              <w:rPr>
                <w:rFonts w:ascii="仿宋" w:eastAsia="仿宋" w:hAnsi="仿宋" w:cs="仿宋" w:hint="eastAsia"/>
                <w:bCs/>
                <w:sz w:val="28"/>
                <w:szCs w:val="28"/>
              </w:rPr>
              <w:t>社团类别</w:t>
            </w:r>
          </w:p>
        </w:tc>
        <w:tc>
          <w:tcPr>
            <w:tcW w:w="7796" w:type="dxa"/>
            <w:gridSpan w:val="11"/>
            <w:vAlign w:val="center"/>
          </w:tcPr>
          <w:p w:rsidR="008F6207" w:rsidRDefault="008F6207" w:rsidP="008F6207">
            <w:pPr>
              <w:spacing w:line="360" w:lineRule="auto"/>
              <w:jc w:val="center"/>
              <w:rPr>
                <w:rFonts w:ascii="仿宋" w:eastAsia="仿宋" w:hAnsi="仿宋" w:cs="仿宋"/>
                <w:color w:val="0C0C0C"/>
                <w:sz w:val="24"/>
              </w:rPr>
            </w:pPr>
            <w:r>
              <w:rPr>
                <w:rFonts w:ascii="仿宋" w:eastAsia="仿宋" w:hAnsi="仿宋" w:cs="仿宋" w:hint="eastAsia"/>
                <w:color w:val="0C0C0C"/>
                <w:sz w:val="24"/>
              </w:rPr>
              <w:t>□思想政治类 □学术科技类 □</w:t>
            </w:r>
            <w:r w:rsidRPr="00CD5722">
              <w:rPr>
                <w:rFonts w:ascii="仿宋" w:eastAsia="仿宋" w:hAnsi="仿宋" w:cs="仿宋" w:hint="eastAsia"/>
                <w:color w:val="0C0C0C"/>
                <w:sz w:val="24"/>
              </w:rPr>
              <w:t>创新创业类</w:t>
            </w:r>
          </w:p>
          <w:p w:rsidR="006C2F5A" w:rsidRDefault="008F6207" w:rsidP="008F6207">
            <w:pPr>
              <w:ind w:firstLineChars="400" w:firstLine="960"/>
              <w:rPr>
                <w:rFonts w:ascii="楷体" w:eastAsia="楷体" w:hAnsi="楷体"/>
                <w:sz w:val="24"/>
                <w:szCs w:val="24"/>
              </w:rPr>
            </w:pPr>
            <w:r>
              <w:rPr>
                <w:rFonts w:ascii="仿宋" w:eastAsia="仿宋" w:hAnsi="仿宋" w:cs="仿宋" w:hint="eastAsia"/>
                <w:color w:val="0C0C0C"/>
                <w:sz w:val="24"/>
              </w:rPr>
              <w:t>□文化体育类 □志愿公益类 □</w:t>
            </w:r>
            <w:r w:rsidRPr="00CD5722">
              <w:rPr>
                <w:rFonts w:ascii="仿宋" w:eastAsia="仿宋" w:hAnsi="仿宋" w:cs="仿宋" w:hint="eastAsia"/>
                <w:color w:val="0C0C0C"/>
                <w:sz w:val="24"/>
              </w:rPr>
              <w:t>自律互助类</w:t>
            </w:r>
            <w:r>
              <w:rPr>
                <w:rFonts w:ascii="仿宋" w:eastAsia="仿宋" w:hAnsi="仿宋" w:cs="仿宋" w:hint="eastAsia"/>
                <w:color w:val="0C0C0C"/>
                <w:sz w:val="24"/>
              </w:rPr>
              <w:t xml:space="preserve"> □</w:t>
            </w:r>
            <w:r w:rsidRPr="00CD5722">
              <w:rPr>
                <w:rFonts w:ascii="仿宋" w:eastAsia="仿宋" w:hAnsi="仿宋" w:cs="仿宋" w:hint="eastAsia"/>
                <w:color w:val="0C0C0C"/>
                <w:sz w:val="24"/>
              </w:rPr>
              <w:t>其他类</w:t>
            </w:r>
          </w:p>
        </w:tc>
      </w:tr>
      <w:tr w:rsidR="006C2F5A">
        <w:trPr>
          <w:trHeight w:val="1812"/>
        </w:trPr>
        <w:tc>
          <w:tcPr>
            <w:tcW w:w="1985" w:type="dxa"/>
            <w:gridSpan w:val="3"/>
            <w:vAlign w:val="center"/>
          </w:tcPr>
          <w:p w:rsidR="006C2F5A" w:rsidRDefault="006F0E29">
            <w:pPr>
              <w:spacing w:line="360" w:lineRule="auto"/>
              <w:jc w:val="center"/>
              <w:rPr>
                <w:rFonts w:ascii="仿宋" w:eastAsia="仿宋" w:hAnsi="仿宋" w:cs="仿宋"/>
                <w:bCs/>
                <w:sz w:val="28"/>
                <w:szCs w:val="28"/>
              </w:rPr>
            </w:pPr>
            <w:r>
              <w:rPr>
                <w:rFonts w:ascii="仿宋" w:eastAsia="仿宋" w:hAnsi="仿宋" w:cs="仿宋" w:hint="eastAsia"/>
                <w:bCs/>
                <w:sz w:val="28"/>
                <w:szCs w:val="28"/>
              </w:rPr>
              <w:t>社团性质</w:t>
            </w:r>
          </w:p>
          <w:p w:rsidR="006C2F5A" w:rsidRDefault="006F0E29">
            <w:pPr>
              <w:spacing w:line="360" w:lineRule="auto"/>
              <w:jc w:val="center"/>
              <w:rPr>
                <w:b/>
                <w:sz w:val="24"/>
              </w:rPr>
            </w:pPr>
            <w:r>
              <w:rPr>
                <w:rFonts w:ascii="仿宋" w:eastAsia="仿宋" w:hAnsi="仿宋" w:cs="仿宋" w:hint="eastAsia"/>
                <w:bCs/>
                <w:sz w:val="28"/>
                <w:szCs w:val="28"/>
              </w:rPr>
              <w:t>与宗旨</w:t>
            </w:r>
          </w:p>
        </w:tc>
        <w:tc>
          <w:tcPr>
            <w:tcW w:w="7796" w:type="dxa"/>
            <w:gridSpan w:val="11"/>
            <w:vAlign w:val="center"/>
          </w:tcPr>
          <w:p w:rsidR="006C2F5A" w:rsidRDefault="006C2F5A">
            <w:pPr>
              <w:spacing w:line="360" w:lineRule="auto"/>
              <w:jc w:val="center"/>
              <w:rPr>
                <w:b/>
                <w:sz w:val="24"/>
              </w:rPr>
            </w:pPr>
          </w:p>
          <w:p w:rsidR="006C2F5A" w:rsidRDefault="006C2F5A">
            <w:pPr>
              <w:spacing w:line="360" w:lineRule="auto"/>
              <w:jc w:val="center"/>
              <w:rPr>
                <w:b/>
                <w:sz w:val="24"/>
              </w:rPr>
            </w:pPr>
            <w:bookmarkStart w:id="0" w:name="_GoBack"/>
            <w:bookmarkEnd w:id="0"/>
          </w:p>
          <w:p w:rsidR="006C2F5A" w:rsidRDefault="006C2F5A">
            <w:pPr>
              <w:spacing w:line="360" w:lineRule="auto"/>
              <w:jc w:val="center"/>
              <w:rPr>
                <w:b/>
                <w:sz w:val="24"/>
              </w:rPr>
            </w:pPr>
          </w:p>
          <w:p w:rsidR="006C2F5A" w:rsidRDefault="006C2F5A">
            <w:pPr>
              <w:spacing w:line="360" w:lineRule="auto"/>
              <w:jc w:val="center"/>
              <w:rPr>
                <w:b/>
                <w:sz w:val="24"/>
              </w:rPr>
            </w:pPr>
          </w:p>
        </w:tc>
      </w:tr>
      <w:tr w:rsidR="006C2F5A">
        <w:trPr>
          <w:trHeight w:val="2501"/>
        </w:trPr>
        <w:tc>
          <w:tcPr>
            <w:tcW w:w="1985" w:type="dxa"/>
            <w:gridSpan w:val="3"/>
            <w:vAlign w:val="center"/>
          </w:tcPr>
          <w:p w:rsidR="006C2F5A" w:rsidRDefault="006F0E29">
            <w:pPr>
              <w:spacing w:line="360" w:lineRule="auto"/>
              <w:jc w:val="center"/>
              <w:rPr>
                <w:rFonts w:ascii="仿宋" w:eastAsia="仿宋" w:hAnsi="仿宋" w:cs="仿宋"/>
                <w:bCs/>
                <w:sz w:val="28"/>
                <w:szCs w:val="28"/>
              </w:rPr>
            </w:pPr>
            <w:r>
              <w:rPr>
                <w:rFonts w:ascii="仿宋" w:eastAsia="仿宋" w:hAnsi="仿宋" w:cs="仿宋" w:hint="eastAsia"/>
                <w:bCs/>
                <w:sz w:val="28"/>
                <w:szCs w:val="28"/>
              </w:rPr>
              <w:t>申请成立</w:t>
            </w:r>
          </w:p>
          <w:p w:rsidR="006C2F5A" w:rsidRDefault="006F0E29">
            <w:pPr>
              <w:spacing w:line="360" w:lineRule="auto"/>
              <w:jc w:val="center"/>
              <w:rPr>
                <w:rFonts w:ascii="仿宋" w:eastAsia="仿宋" w:hAnsi="仿宋" w:cs="仿宋"/>
                <w:bCs/>
                <w:sz w:val="28"/>
                <w:szCs w:val="28"/>
              </w:rPr>
            </w:pPr>
            <w:r>
              <w:rPr>
                <w:rFonts w:ascii="仿宋" w:eastAsia="仿宋" w:hAnsi="仿宋" w:cs="仿宋" w:hint="eastAsia"/>
                <w:bCs/>
                <w:sz w:val="28"/>
                <w:szCs w:val="28"/>
              </w:rPr>
              <w:t>学生社团</w:t>
            </w:r>
          </w:p>
          <w:p w:rsidR="006C2F5A" w:rsidRDefault="006F0E29">
            <w:pPr>
              <w:spacing w:line="360" w:lineRule="auto"/>
              <w:jc w:val="center"/>
              <w:rPr>
                <w:rFonts w:ascii="仿宋" w:eastAsia="仿宋" w:hAnsi="仿宋" w:cs="仿宋"/>
                <w:bCs/>
                <w:sz w:val="28"/>
                <w:szCs w:val="28"/>
              </w:rPr>
            </w:pPr>
            <w:r>
              <w:rPr>
                <w:rFonts w:ascii="仿宋" w:eastAsia="仿宋" w:hAnsi="仿宋" w:cs="仿宋" w:hint="eastAsia"/>
                <w:bCs/>
                <w:sz w:val="28"/>
                <w:szCs w:val="28"/>
              </w:rPr>
              <w:t>的原因</w:t>
            </w:r>
          </w:p>
          <w:p w:rsidR="006C2F5A" w:rsidRDefault="006F0E29">
            <w:pPr>
              <w:spacing w:line="360" w:lineRule="auto"/>
              <w:jc w:val="center"/>
              <w:rPr>
                <w:rFonts w:ascii="仿宋" w:eastAsia="仿宋" w:hAnsi="仿宋" w:cs="仿宋"/>
                <w:bCs/>
                <w:sz w:val="28"/>
                <w:szCs w:val="28"/>
              </w:rPr>
            </w:pPr>
            <w:r>
              <w:rPr>
                <w:rFonts w:ascii="仿宋" w:eastAsia="仿宋" w:hAnsi="仿宋" w:cs="仿宋" w:hint="eastAsia"/>
                <w:bCs/>
                <w:sz w:val="28"/>
                <w:szCs w:val="28"/>
              </w:rPr>
              <w:t>和可行性</w:t>
            </w:r>
          </w:p>
        </w:tc>
        <w:tc>
          <w:tcPr>
            <w:tcW w:w="7796" w:type="dxa"/>
            <w:gridSpan w:val="11"/>
            <w:vAlign w:val="center"/>
          </w:tcPr>
          <w:p w:rsidR="006C2F5A" w:rsidRDefault="006C2F5A">
            <w:pPr>
              <w:spacing w:line="360" w:lineRule="auto"/>
              <w:jc w:val="center"/>
              <w:rPr>
                <w:b/>
                <w:sz w:val="24"/>
              </w:rPr>
            </w:pPr>
          </w:p>
          <w:p w:rsidR="006C2F5A" w:rsidRDefault="006C2F5A">
            <w:pPr>
              <w:spacing w:line="360" w:lineRule="auto"/>
              <w:jc w:val="center"/>
              <w:rPr>
                <w:rFonts w:hint="eastAsia"/>
                <w:b/>
                <w:sz w:val="24"/>
              </w:rPr>
            </w:pPr>
          </w:p>
          <w:p w:rsidR="00C0263F" w:rsidRDefault="00C0263F">
            <w:pPr>
              <w:spacing w:line="360" w:lineRule="auto"/>
              <w:jc w:val="center"/>
              <w:rPr>
                <w:rFonts w:hint="eastAsia"/>
                <w:b/>
                <w:sz w:val="24"/>
              </w:rPr>
            </w:pPr>
          </w:p>
          <w:p w:rsidR="00C0263F" w:rsidRDefault="00C0263F">
            <w:pPr>
              <w:spacing w:line="360" w:lineRule="auto"/>
              <w:jc w:val="center"/>
              <w:rPr>
                <w:rFonts w:hint="eastAsia"/>
                <w:b/>
                <w:sz w:val="24"/>
              </w:rPr>
            </w:pPr>
          </w:p>
          <w:p w:rsidR="00C0263F" w:rsidRDefault="00C0263F">
            <w:pPr>
              <w:spacing w:line="360" w:lineRule="auto"/>
              <w:jc w:val="center"/>
              <w:rPr>
                <w:rFonts w:hint="eastAsia"/>
                <w:b/>
                <w:sz w:val="24"/>
              </w:rPr>
            </w:pPr>
          </w:p>
          <w:p w:rsidR="00C0263F" w:rsidRDefault="00C0263F">
            <w:pPr>
              <w:spacing w:line="360" w:lineRule="auto"/>
              <w:jc w:val="center"/>
              <w:rPr>
                <w:rFonts w:hint="eastAsia"/>
                <w:b/>
                <w:sz w:val="24"/>
              </w:rPr>
            </w:pPr>
          </w:p>
          <w:p w:rsidR="00C0263F" w:rsidRDefault="00C0263F">
            <w:pPr>
              <w:spacing w:line="360" w:lineRule="auto"/>
              <w:jc w:val="center"/>
              <w:rPr>
                <w:rFonts w:hint="eastAsia"/>
                <w:b/>
                <w:sz w:val="24"/>
              </w:rPr>
            </w:pPr>
          </w:p>
          <w:p w:rsidR="00C0263F" w:rsidRDefault="00C0263F">
            <w:pPr>
              <w:spacing w:line="360" w:lineRule="auto"/>
              <w:jc w:val="center"/>
              <w:rPr>
                <w:rFonts w:hint="eastAsia"/>
                <w:b/>
                <w:sz w:val="24"/>
              </w:rPr>
            </w:pPr>
          </w:p>
          <w:p w:rsidR="00C0263F" w:rsidRDefault="00C0263F">
            <w:pPr>
              <w:spacing w:line="360" w:lineRule="auto"/>
              <w:jc w:val="center"/>
              <w:rPr>
                <w:rFonts w:hint="eastAsia"/>
                <w:b/>
                <w:sz w:val="24"/>
              </w:rPr>
            </w:pPr>
          </w:p>
          <w:p w:rsidR="00C0263F" w:rsidRDefault="00C0263F">
            <w:pPr>
              <w:spacing w:line="360" w:lineRule="auto"/>
              <w:jc w:val="center"/>
              <w:rPr>
                <w:b/>
                <w:sz w:val="24"/>
              </w:rPr>
            </w:pPr>
          </w:p>
        </w:tc>
      </w:tr>
      <w:tr w:rsidR="006C2F5A">
        <w:trPr>
          <w:trHeight w:val="1544"/>
        </w:trPr>
        <w:tc>
          <w:tcPr>
            <w:tcW w:w="1985" w:type="dxa"/>
            <w:gridSpan w:val="3"/>
            <w:vAlign w:val="center"/>
          </w:tcPr>
          <w:p w:rsidR="006C2F5A" w:rsidRDefault="006F0E29">
            <w:pPr>
              <w:spacing w:line="360" w:lineRule="auto"/>
              <w:jc w:val="center"/>
              <w:rPr>
                <w:rFonts w:ascii="仿宋" w:eastAsia="仿宋" w:hAnsi="仿宋" w:cs="仿宋"/>
                <w:bCs/>
                <w:sz w:val="28"/>
                <w:szCs w:val="28"/>
              </w:rPr>
            </w:pPr>
            <w:r>
              <w:rPr>
                <w:rFonts w:ascii="仿宋" w:eastAsia="仿宋" w:hAnsi="仿宋" w:cs="仿宋" w:hint="eastAsia"/>
                <w:bCs/>
                <w:sz w:val="28"/>
                <w:szCs w:val="28"/>
              </w:rPr>
              <w:t>社团预定规模人数及招收会员办法</w:t>
            </w:r>
          </w:p>
        </w:tc>
        <w:tc>
          <w:tcPr>
            <w:tcW w:w="7796" w:type="dxa"/>
            <w:gridSpan w:val="11"/>
            <w:vAlign w:val="center"/>
          </w:tcPr>
          <w:p w:rsidR="006C2F5A" w:rsidRDefault="006C2F5A">
            <w:pPr>
              <w:spacing w:line="360" w:lineRule="auto"/>
              <w:jc w:val="center"/>
              <w:rPr>
                <w:b/>
                <w:sz w:val="24"/>
              </w:rPr>
            </w:pPr>
          </w:p>
          <w:p w:rsidR="006C2F5A" w:rsidRDefault="006C2F5A">
            <w:pPr>
              <w:spacing w:line="360" w:lineRule="auto"/>
              <w:jc w:val="center"/>
              <w:rPr>
                <w:b/>
                <w:sz w:val="24"/>
              </w:rPr>
            </w:pPr>
          </w:p>
          <w:p w:rsidR="006C2F5A" w:rsidRDefault="006C2F5A">
            <w:pPr>
              <w:spacing w:line="360" w:lineRule="auto"/>
              <w:jc w:val="center"/>
              <w:rPr>
                <w:b/>
                <w:sz w:val="24"/>
              </w:rPr>
            </w:pPr>
          </w:p>
        </w:tc>
      </w:tr>
      <w:tr w:rsidR="006C2F5A">
        <w:trPr>
          <w:trHeight w:val="1544"/>
        </w:trPr>
        <w:tc>
          <w:tcPr>
            <w:tcW w:w="1985" w:type="dxa"/>
            <w:gridSpan w:val="3"/>
            <w:vAlign w:val="center"/>
          </w:tcPr>
          <w:p w:rsidR="006C2F5A" w:rsidRDefault="006F0E29">
            <w:pPr>
              <w:spacing w:line="360" w:lineRule="auto"/>
              <w:jc w:val="center"/>
              <w:rPr>
                <w:rFonts w:ascii="仿宋" w:eastAsia="仿宋" w:hAnsi="仿宋" w:cs="仿宋"/>
                <w:bCs/>
                <w:sz w:val="28"/>
                <w:szCs w:val="28"/>
              </w:rPr>
            </w:pPr>
            <w:r>
              <w:rPr>
                <w:rFonts w:ascii="仿宋" w:eastAsia="仿宋" w:hAnsi="仿宋" w:cs="仿宋" w:hint="eastAsia"/>
                <w:bCs/>
                <w:sz w:val="28"/>
                <w:szCs w:val="28"/>
              </w:rPr>
              <w:t>社团活动</w:t>
            </w:r>
          </w:p>
          <w:p w:rsidR="006C2F5A" w:rsidRDefault="006F0E29">
            <w:pPr>
              <w:spacing w:line="360" w:lineRule="auto"/>
              <w:jc w:val="center"/>
              <w:rPr>
                <w:rFonts w:ascii="仿宋" w:eastAsia="仿宋" w:hAnsi="仿宋" w:cs="仿宋"/>
                <w:bCs/>
                <w:sz w:val="28"/>
                <w:szCs w:val="28"/>
              </w:rPr>
            </w:pPr>
            <w:r>
              <w:rPr>
                <w:rFonts w:ascii="仿宋" w:eastAsia="仿宋" w:hAnsi="仿宋" w:cs="仿宋" w:hint="eastAsia"/>
                <w:bCs/>
                <w:sz w:val="28"/>
                <w:szCs w:val="28"/>
              </w:rPr>
              <w:t>主要方式及其安全保障措施</w:t>
            </w:r>
          </w:p>
        </w:tc>
        <w:tc>
          <w:tcPr>
            <w:tcW w:w="7796" w:type="dxa"/>
            <w:gridSpan w:val="11"/>
            <w:vAlign w:val="center"/>
          </w:tcPr>
          <w:p w:rsidR="006C2F5A" w:rsidRDefault="006C2F5A">
            <w:pPr>
              <w:spacing w:line="360" w:lineRule="auto"/>
              <w:jc w:val="center"/>
              <w:rPr>
                <w:b/>
                <w:sz w:val="24"/>
              </w:rPr>
            </w:pPr>
          </w:p>
          <w:p w:rsidR="006C2F5A" w:rsidRDefault="006C2F5A">
            <w:pPr>
              <w:spacing w:line="360" w:lineRule="auto"/>
              <w:jc w:val="center"/>
              <w:rPr>
                <w:b/>
                <w:sz w:val="24"/>
              </w:rPr>
            </w:pPr>
          </w:p>
          <w:p w:rsidR="006C2F5A" w:rsidRDefault="006C2F5A">
            <w:pPr>
              <w:spacing w:line="360" w:lineRule="auto"/>
              <w:jc w:val="center"/>
              <w:rPr>
                <w:b/>
                <w:sz w:val="24"/>
              </w:rPr>
            </w:pPr>
          </w:p>
          <w:p w:rsidR="006C2F5A" w:rsidRDefault="006C2F5A">
            <w:pPr>
              <w:spacing w:line="360" w:lineRule="auto"/>
              <w:jc w:val="center"/>
              <w:rPr>
                <w:b/>
                <w:sz w:val="24"/>
              </w:rPr>
            </w:pPr>
          </w:p>
        </w:tc>
      </w:tr>
      <w:tr w:rsidR="006C2F5A">
        <w:trPr>
          <w:trHeight w:val="13517"/>
        </w:trPr>
        <w:tc>
          <w:tcPr>
            <w:tcW w:w="1985" w:type="dxa"/>
            <w:gridSpan w:val="3"/>
            <w:vAlign w:val="center"/>
          </w:tcPr>
          <w:p w:rsidR="006C2F5A" w:rsidRDefault="006F0E29">
            <w:pPr>
              <w:spacing w:line="360" w:lineRule="auto"/>
              <w:jc w:val="center"/>
              <w:rPr>
                <w:rFonts w:ascii="仿宋" w:eastAsia="仿宋" w:hAnsi="仿宋" w:cs="仿宋"/>
                <w:bCs/>
                <w:sz w:val="28"/>
                <w:szCs w:val="28"/>
              </w:rPr>
            </w:pPr>
            <w:r>
              <w:rPr>
                <w:rFonts w:ascii="仿宋" w:eastAsia="仿宋" w:hAnsi="仿宋" w:cs="仿宋" w:hint="eastAsia"/>
                <w:bCs/>
                <w:sz w:val="28"/>
                <w:szCs w:val="28"/>
              </w:rPr>
              <w:lastRenderedPageBreak/>
              <w:t>社团工作计划</w:t>
            </w:r>
          </w:p>
        </w:tc>
        <w:tc>
          <w:tcPr>
            <w:tcW w:w="7796" w:type="dxa"/>
            <w:gridSpan w:val="11"/>
            <w:vAlign w:val="center"/>
          </w:tcPr>
          <w:p w:rsidR="006C2F5A" w:rsidRDefault="006C2F5A">
            <w:pPr>
              <w:spacing w:line="360" w:lineRule="auto"/>
              <w:jc w:val="center"/>
              <w:rPr>
                <w:b/>
                <w:sz w:val="24"/>
              </w:rPr>
            </w:pPr>
          </w:p>
        </w:tc>
      </w:tr>
      <w:tr w:rsidR="006C2F5A">
        <w:trPr>
          <w:trHeight w:val="416"/>
        </w:trPr>
        <w:tc>
          <w:tcPr>
            <w:tcW w:w="9781" w:type="dxa"/>
            <w:gridSpan w:val="14"/>
            <w:vAlign w:val="center"/>
          </w:tcPr>
          <w:p w:rsidR="006C2F5A" w:rsidRDefault="006F0E29">
            <w:pPr>
              <w:spacing w:line="360" w:lineRule="auto"/>
              <w:jc w:val="center"/>
              <w:rPr>
                <w:rFonts w:ascii="仿宋_GB2312" w:eastAsia="仿宋_GB2312"/>
                <w:b/>
                <w:sz w:val="28"/>
                <w:szCs w:val="28"/>
              </w:rPr>
            </w:pPr>
            <w:r>
              <w:rPr>
                <w:rFonts w:ascii="仿宋_GB2312" w:eastAsia="仿宋_GB2312" w:hint="eastAsia"/>
                <w:b/>
                <w:sz w:val="28"/>
                <w:szCs w:val="28"/>
              </w:rPr>
              <w:lastRenderedPageBreak/>
              <w:t>拟任负责人情况</w:t>
            </w:r>
          </w:p>
        </w:tc>
      </w:tr>
      <w:tr w:rsidR="006C2F5A">
        <w:tc>
          <w:tcPr>
            <w:tcW w:w="1418" w:type="dxa"/>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姓  名</w:t>
            </w:r>
          </w:p>
        </w:tc>
        <w:tc>
          <w:tcPr>
            <w:tcW w:w="1559" w:type="dxa"/>
            <w:gridSpan w:val="3"/>
            <w:vAlign w:val="center"/>
          </w:tcPr>
          <w:p w:rsidR="006C2F5A" w:rsidRDefault="006C2F5A">
            <w:pPr>
              <w:spacing w:line="360" w:lineRule="auto"/>
              <w:jc w:val="center"/>
              <w:rPr>
                <w:rFonts w:ascii="仿宋_GB2312" w:eastAsia="仿宋_GB2312"/>
                <w:sz w:val="28"/>
                <w:szCs w:val="28"/>
              </w:rPr>
            </w:pPr>
          </w:p>
        </w:tc>
        <w:tc>
          <w:tcPr>
            <w:tcW w:w="1418" w:type="dxa"/>
            <w:gridSpan w:val="3"/>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性   别</w:t>
            </w:r>
          </w:p>
        </w:tc>
        <w:tc>
          <w:tcPr>
            <w:tcW w:w="1701" w:type="dxa"/>
            <w:gridSpan w:val="3"/>
            <w:vAlign w:val="center"/>
          </w:tcPr>
          <w:p w:rsidR="006C2F5A" w:rsidRDefault="006C2F5A">
            <w:pPr>
              <w:spacing w:line="360" w:lineRule="auto"/>
              <w:jc w:val="center"/>
              <w:rPr>
                <w:rFonts w:ascii="仿宋_GB2312" w:eastAsia="仿宋_GB2312"/>
                <w:sz w:val="28"/>
                <w:szCs w:val="28"/>
              </w:rPr>
            </w:pPr>
          </w:p>
        </w:tc>
        <w:tc>
          <w:tcPr>
            <w:tcW w:w="1417" w:type="dxa"/>
            <w:gridSpan w:val="2"/>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学   号</w:t>
            </w: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418" w:type="dxa"/>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院系班级</w:t>
            </w:r>
          </w:p>
        </w:tc>
        <w:tc>
          <w:tcPr>
            <w:tcW w:w="1559" w:type="dxa"/>
            <w:gridSpan w:val="3"/>
            <w:vAlign w:val="center"/>
          </w:tcPr>
          <w:p w:rsidR="006C2F5A" w:rsidRDefault="006C2F5A">
            <w:pPr>
              <w:spacing w:line="360" w:lineRule="auto"/>
              <w:jc w:val="center"/>
              <w:rPr>
                <w:rFonts w:ascii="仿宋_GB2312" w:eastAsia="仿宋_GB2312"/>
                <w:sz w:val="28"/>
                <w:szCs w:val="28"/>
              </w:rPr>
            </w:pPr>
          </w:p>
        </w:tc>
        <w:tc>
          <w:tcPr>
            <w:tcW w:w="1418" w:type="dxa"/>
            <w:gridSpan w:val="3"/>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宿舍地址</w:t>
            </w:r>
          </w:p>
        </w:tc>
        <w:tc>
          <w:tcPr>
            <w:tcW w:w="1701" w:type="dxa"/>
            <w:gridSpan w:val="3"/>
            <w:vAlign w:val="center"/>
          </w:tcPr>
          <w:p w:rsidR="006C2F5A" w:rsidRDefault="006C2F5A">
            <w:pPr>
              <w:spacing w:line="360" w:lineRule="auto"/>
              <w:jc w:val="center"/>
              <w:rPr>
                <w:rFonts w:ascii="仿宋_GB2312" w:eastAsia="仿宋_GB2312"/>
                <w:sz w:val="28"/>
                <w:szCs w:val="28"/>
              </w:rPr>
            </w:pPr>
          </w:p>
        </w:tc>
        <w:tc>
          <w:tcPr>
            <w:tcW w:w="1417" w:type="dxa"/>
            <w:gridSpan w:val="2"/>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联系方式</w:t>
            </w: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418" w:type="dxa"/>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电子邮箱</w:t>
            </w:r>
          </w:p>
        </w:tc>
        <w:tc>
          <w:tcPr>
            <w:tcW w:w="1559" w:type="dxa"/>
            <w:gridSpan w:val="3"/>
            <w:vAlign w:val="center"/>
          </w:tcPr>
          <w:p w:rsidR="006C2F5A" w:rsidRDefault="006C2F5A">
            <w:pPr>
              <w:spacing w:line="360" w:lineRule="auto"/>
              <w:jc w:val="center"/>
              <w:rPr>
                <w:rFonts w:ascii="仿宋_GB2312" w:eastAsia="仿宋_GB2312"/>
                <w:sz w:val="28"/>
                <w:szCs w:val="28"/>
              </w:rPr>
            </w:pPr>
          </w:p>
        </w:tc>
        <w:tc>
          <w:tcPr>
            <w:tcW w:w="1418" w:type="dxa"/>
            <w:gridSpan w:val="3"/>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辅导员</w:t>
            </w:r>
          </w:p>
        </w:tc>
        <w:tc>
          <w:tcPr>
            <w:tcW w:w="1701" w:type="dxa"/>
            <w:gridSpan w:val="3"/>
            <w:vAlign w:val="center"/>
          </w:tcPr>
          <w:p w:rsidR="006C2F5A" w:rsidRDefault="006C2F5A">
            <w:pPr>
              <w:spacing w:line="360" w:lineRule="auto"/>
              <w:jc w:val="center"/>
              <w:rPr>
                <w:rFonts w:ascii="仿宋_GB2312" w:eastAsia="仿宋_GB2312"/>
                <w:sz w:val="28"/>
                <w:szCs w:val="28"/>
              </w:rPr>
            </w:pPr>
          </w:p>
        </w:tc>
        <w:tc>
          <w:tcPr>
            <w:tcW w:w="1417" w:type="dxa"/>
            <w:gridSpan w:val="2"/>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联系方式</w:t>
            </w: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rPr>
          <w:trHeight w:val="1335"/>
        </w:trPr>
        <w:tc>
          <w:tcPr>
            <w:tcW w:w="1418" w:type="dxa"/>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任社团负责人的优势与不足</w:t>
            </w:r>
          </w:p>
        </w:tc>
        <w:tc>
          <w:tcPr>
            <w:tcW w:w="8363" w:type="dxa"/>
            <w:gridSpan w:val="13"/>
            <w:vAlign w:val="center"/>
          </w:tcPr>
          <w:p w:rsidR="006C2F5A" w:rsidRDefault="006C2F5A">
            <w:pPr>
              <w:spacing w:line="360" w:lineRule="auto"/>
              <w:rPr>
                <w:rFonts w:ascii="仿宋_GB2312" w:eastAsia="仿宋_GB2312"/>
                <w:sz w:val="28"/>
                <w:szCs w:val="28"/>
              </w:rPr>
            </w:pPr>
          </w:p>
        </w:tc>
      </w:tr>
      <w:tr w:rsidR="006C2F5A">
        <w:trPr>
          <w:trHeight w:val="343"/>
        </w:trPr>
        <w:tc>
          <w:tcPr>
            <w:tcW w:w="9781" w:type="dxa"/>
            <w:gridSpan w:val="14"/>
            <w:vAlign w:val="center"/>
          </w:tcPr>
          <w:p w:rsidR="006C2F5A" w:rsidRDefault="006F0E29">
            <w:pPr>
              <w:spacing w:line="360" w:lineRule="auto"/>
              <w:jc w:val="center"/>
              <w:rPr>
                <w:rFonts w:ascii="仿宋_GB2312" w:eastAsia="仿宋_GB2312"/>
                <w:b/>
                <w:sz w:val="28"/>
                <w:szCs w:val="28"/>
              </w:rPr>
            </w:pPr>
            <w:r>
              <w:rPr>
                <w:rFonts w:ascii="仿宋_GB2312" w:eastAsia="仿宋_GB2312" w:hint="eastAsia"/>
                <w:b/>
                <w:sz w:val="28"/>
                <w:szCs w:val="28"/>
              </w:rPr>
              <w:t>发起人姓名及基本情况（至少20人）</w:t>
            </w:r>
          </w:p>
        </w:tc>
      </w:tr>
      <w:tr w:rsidR="006C2F5A">
        <w:tc>
          <w:tcPr>
            <w:tcW w:w="1843" w:type="dxa"/>
            <w:gridSpan w:val="2"/>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姓  名</w:t>
            </w:r>
          </w:p>
        </w:tc>
        <w:tc>
          <w:tcPr>
            <w:tcW w:w="2410" w:type="dxa"/>
            <w:gridSpan w:val="4"/>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学  院</w:t>
            </w:r>
          </w:p>
        </w:tc>
        <w:tc>
          <w:tcPr>
            <w:tcW w:w="1417" w:type="dxa"/>
            <w:gridSpan w:val="3"/>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班  级</w:t>
            </w:r>
          </w:p>
        </w:tc>
        <w:tc>
          <w:tcPr>
            <w:tcW w:w="1843" w:type="dxa"/>
            <w:gridSpan w:val="3"/>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学  号</w:t>
            </w:r>
          </w:p>
        </w:tc>
        <w:tc>
          <w:tcPr>
            <w:tcW w:w="2268" w:type="dxa"/>
            <w:gridSpan w:val="2"/>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联系方式</w:t>
            </w: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1843" w:type="dxa"/>
            <w:gridSpan w:val="2"/>
            <w:vAlign w:val="center"/>
          </w:tcPr>
          <w:p w:rsidR="006C2F5A" w:rsidRDefault="006C2F5A">
            <w:pPr>
              <w:spacing w:line="360" w:lineRule="auto"/>
              <w:jc w:val="center"/>
              <w:rPr>
                <w:rFonts w:ascii="仿宋_GB2312" w:eastAsia="仿宋_GB2312"/>
                <w:sz w:val="28"/>
                <w:szCs w:val="28"/>
              </w:rPr>
            </w:pPr>
          </w:p>
        </w:tc>
        <w:tc>
          <w:tcPr>
            <w:tcW w:w="2410" w:type="dxa"/>
            <w:gridSpan w:val="4"/>
            <w:vAlign w:val="center"/>
          </w:tcPr>
          <w:p w:rsidR="006C2F5A" w:rsidRDefault="006C2F5A">
            <w:pPr>
              <w:spacing w:line="360" w:lineRule="auto"/>
              <w:jc w:val="center"/>
              <w:rPr>
                <w:rFonts w:ascii="仿宋_GB2312" w:eastAsia="仿宋_GB2312"/>
                <w:sz w:val="28"/>
                <w:szCs w:val="28"/>
              </w:rPr>
            </w:pPr>
          </w:p>
        </w:tc>
        <w:tc>
          <w:tcPr>
            <w:tcW w:w="1417" w:type="dxa"/>
            <w:gridSpan w:val="3"/>
            <w:vAlign w:val="center"/>
          </w:tcPr>
          <w:p w:rsidR="006C2F5A" w:rsidRDefault="006C2F5A">
            <w:pPr>
              <w:spacing w:line="360" w:lineRule="auto"/>
              <w:jc w:val="center"/>
              <w:rPr>
                <w:rFonts w:ascii="仿宋_GB2312" w:eastAsia="仿宋_GB2312"/>
                <w:sz w:val="28"/>
                <w:szCs w:val="28"/>
              </w:rPr>
            </w:pPr>
          </w:p>
        </w:tc>
        <w:tc>
          <w:tcPr>
            <w:tcW w:w="1843" w:type="dxa"/>
            <w:gridSpan w:val="3"/>
            <w:vAlign w:val="center"/>
          </w:tcPr>
          <w:p w:rsidR="006C2F5A" w:rsidRDefault="006C2F5A">
            <w:pPr>
              <w:spacing w:line="360" w:lineRule="auto"/>
              <w:jc w:val="center"/>
              <w:rPr>
                <w:rFonts w:ascii="仿宋_GB2312" w:eastAsia="仿宋_GB2312"/>
                <w:sz w:val="28"/>
                <w:szCs w:val="28"/>
              </w:rPr>
            </w:pPr>
          </w:p>
        </w:tc>
        <w:tc>
          <w:tcPr>
            <w:tcW w:w="2268" w:type="dxa"/>
            <w:gridSpan w:val="2"/>
            <w:vAlign w:val="center"/>
          </w:tcPr>
          <w:p w:rsidR="006C2F5A" w:rsidRDefault="006C2F5A">
            <w:pPr>
              <w:spacing w:line="360" w:lineRule="auto"/>
              <w:jc w:val="center"/>
              <w:rPr>
                <w:rFonts w:ascii="仿宋_GB2312" w:eastAsia="仿宋_GB2312"/>
                <w:sz w:val="28"/>
                <w:szCs w:val="28"/>
              </w:rPr>
            </w:pPr>
          </w:p>
        </w:tc>
      </w:tr>
      <w:tr w:rsidR="006C2F5A">
        <w:tc>
          <w:tcPr>
            <w:tcW w:w="9781" w:type="dxa"/>
            <w:gridSpan w:val="14"/>
            <w:vAlign w:val="center"/>
          </w:tcPr>
          <w:p w:rsidR="006C2F5A" w:rsidRDefault="006C2F5A">
            <w:pPr>
              <w:jc w:val="center"/>
              <w:rPr>
                <w:rFonts w:ascii="楷体" w:eastAsia="楷体" w:hAnsi="楷体"/>
                <w:b/>
                <w:sz w:val="24"/>
                <w:szCs w:val="24"/>
              </w:rPr>
            </w:pPr>
          </w:p>
          <w:p w:rsidR="006C2F5A" w:rsidRDefault="006F0E29">
            <w:pPr>
              <w:jc w:val="center"/>
              <w:rPr>
                <w:rFonts w:ascii="仿宋_GB2312" w:eastAsia="仿宋_GB2312" w:hAnsi="楷体"/>
                <w:b/>
                <w:sz w:val="28"/>
                <w:szCs w:val="28"/>
              </w:rPr>
            </w:pPr>
            <w:r>
              <w:rPr>
                <w:rFonts w:ascii="仿宋_GB2312" w:eastAsia="仿宋_GB2312" w:hAnsi="楷体" w:hint="eastAsia"/>
                <w:b/>
                <w:sz w:val="28"/>
                <w:szCs w:val="28"/>
              </w:rPr>
              <w:t>申请书</w:t>
            </w:r>
          </w:p>
          <w:p w:rsidR="006C2F5A" w:rsidRDefault="008F6207">
            <w:pPr>
              <w:spacing w:line="360" w:lineRule="auto"/>
              <w:rPr>
                <w:rFonts w:ascii="仿宋_GB2312" w:eastAsia="仿宋_GB2312" w:hAnsi="楷体"/>
                <w:b/>
                <w:sz w:val="28"/>
                <w:szCs w:val="28"/>
              </w:rPr>
            </w:pPr>
            <w:r w:rsidRPr="008F6207">
              <w:rPr>
                <w:rFonts w:ascii="仿宋_GB2312" w:eastAsia="仿宋_GB2312" w:hAnsi="楷体" w:hint="eastAsia"/>
                <w:b/>
                <w:sz w:val="28"/>
                <w:szCs w:val="28"/>
              </w:rPr>
              <w:t>学生社团建设管理评议委员会</w:t>
            </w:r>
            <w:r w:rsidR="006F0E29">
              <w:rPr>
                <w:rFonts w:ascii="仿宋_GB2312" w:eastAsia="仿宋_GB2312" w:hAnsi="楷体" w:hint="eastAsia"/>
                <w:b/>
                <w:sz w:val="28"/>
                <w:szCs w:val="28"/>
              </w:rPr>
              <w:t>：</w:t>
            </w:r>
          </w:p>
          <w:p w:rsidR="006C2F5A" w:rsidRDefault="006F0E29">
            <w:pPr>
              <w:spacing w:line="360" w:lineRule="auto"/>
              <w:jc w:val="left"/>
              <w:rPr>
                <w:rFonts w:ascii="仿宋_GB2312" w:eastAsia="仿宋_GB2312" w:hAnsi="楷体"/>
                <w:sz w:val="28"/>
                <w:szCs w:val="28"/>
              </w:rPr>
            </w:pPr>
            <w:r>
              <w:rPr>
                <w:rFonts w:ascii="仿宋_GB2312" w:eastAsia="仿宋_GB2312" w:hAnsi="楷体" w:hint="eastAsia"/>
                <w:sz w:val="28"/>
                <w:szCs w:val="28"/>
              </w:rPr>
              <w:t xml:space="preserve">    我们</w:t>
            </w:r>
            <w:proofErr w:type="gramStart"/>
            <w:r>
              <w:rPr>
                <w:rFonts w:ascii="仿宋_GB2312" w:eastAsia="仿宋_GB2312" w:hAnsi="楷体" w:hint="eastAsia"/>
                <w:sz w:val="28"/>
                <w:szCs w:val="28"/>
              </w:rPr>
              <w:t>拟按照</w:t>
            </w:r>
            <w:proofErr w:type="gramEnd"/>
            <w:r>
              <w:rPr>
                <w:rFonts w:ascii="仿宋_GB2312" w:eastAsia="仿宋_GB2312" w:hAnsi="楷体" w:hint="eastAsia"/>
                <w:sz w:val="28"/>
                <w:szCs w:val="28"/>
              </w:rPr>
              <w:t>学校学生社团</w:t>
            </w:r>
            <w:r w:rsidR="008F6207">
              <w:rPr>
                <w:rFonts w:ascii="仿宋_GB2312" w:eastAsia="仿宋_GB2312" w:hAnsi="楷体" w:hint="eastAsia"/>
                <w:sz w:val="28"/>
                <w:szCs w:val="28"/>
              </w:rPr>
              <w:t>建设</w:t>
            </w:r>
            <w:r>
              <w:rPr>
                <w:rFonts w:ascii="仿宋_GB2312" w:eastAsia="仿宋_GB2312" w:hAnsi="楷体" w:hint="eastAsia"/>
                <w:sz w:val="28"/>
                <w:szCs w:val="28"/>
              </w:rPr>
              <w:t>管理相关规定，筹备申请成立</w:t>
            </w:r>
            <w:r>
              <w:rPr>
                <w:rFonts w:ascii="仿宋_GB2312" w:eastAsia="仿宋_GB2312" w:hAnsi="楷体" w:hint="eastAsia"/>
                <w:sz w:val="28"/>
                <w:szCs w:val="28"/>
                <w:u w:val="single"/>
              </w:rPr>
              <w:tab/>
              <w:t xml:space="preserve">    </w:t>
            </w:r>
            <w:r>
              <w:rPr>
                <w:rFonts w:ascii="仿宋_GB2312" w:eastAsia="仿宋_GB2312" w:hAnsi="楷体" w:hint="eastAsia"/>
                <w:sz w:val="28"/>
                <w:szCs w:val="28"/>
                <w:u w:val="single"/>
              </w:rPr>
              <w:tab/>
            </w:r>
            <w:r>
              <w:rPr>
                <w:rFonts w:ascii="仿宋_GB2312" w:eastAsia="仿宋_GB2312" w:hAnsi="楷体" w:hint="eastAsia"/>
                <w:sz w:val="28"/>
                <w:szCs w:val="28"/>
                <w:u w:val="single"/>
              </w:rPr>
              <w:tab/>
            </w:r>
            <w:r>
              <w:rPr>
                <w:rFonts w:ascii="仿宋_GB2312" w:eastAsia="仿宋_GB2312" w:hAnsi="楷体" w:hint="eastAsia"/>
                <w:sz w:val="28"/>
                <w:szCs w:val="28"/>
                <w:u w:val="single"/>
              </w:rPr>
              <w:tab/>
              <w:t xml:space="preserve">         </w:t>
            </w:r>
            <w:r>
              <w:rPr>
                <w:rFonts w:ascii="仿宋_GB2312" w:eastAsia="仿宋_GB2312" w:hAnsi="楷体" w:hint="eastAsia"/>
                <w:sz w:val="28"/>
                <w:szCs w:val="28"/>
              </w:rPr>
              <w:t>协会。我们承诺坚持四项基本原则，接受</w:t>
            </w:r>
            <w:r w:rsidR="008F6207" w:rsidRPr="008F6207">
              <w:rPr>
                <w:rFonts w:ascii="仿宋_GB2312" w:eastAsia="仿宋_GB2312" w:hAnsi="楷体" w:hint="eastAsia"/>
                <w:sz w:val="28"/>
                <w:szCs w:val="28"/>
                <w:u w:val="single"/>
              </w:rPr>
              <w:t xml:space="preserve">         </w:t>
            </w:r>
            <w:r w:rsidR="008F6207">
              <w:rPr>
                <w:rFonts w:ascii="仿宋_GB2312" w:eastAsia="仿宋_GB2312" w:hAnsi="楷体" w:hint="eastAsia"/>
                <w:sz w:val="28"/>
                <w:szCs w:val="28"/>
              </w:rPr>
              <w:t>（业务指导单位）</w:t>
            </w:r>
            <w:r>
              <w:rPr>
                <w:rFonts w:ascii="仿宋_GB2312" w:eastAsia="仿宋_GB2312" w:hAnsi="楷体" w:hint="eastAsia"/>
                <w:sz w:val="28"/>
                <w:szCs w:val="28"/>
              </w:rPr>
              <w:t>及学校有关单位（部门）的管理和指导，依法依规开展工作，维护会员合法权益，服务会员成长成才，为繁荣校园文化，促进学生社团健康发展做出贡献。</w:t>
            </w:r>
          </w:p>
          <w:p w:rsidR="006C2F5A" w:rsidRDefault="006C2F5A">
            <w:pPr>
              <w:spacing w:line="360" w:lineRule="auto"/>
              <w:jc w:val="center"/>
              <w:rPr>
                <w:rFonts w:ascii="仿宋_GB2312" w:eastAsia="仿宋_GB2312" w:hAnsi="楷体"/>
                <w:sz w:val="28"/>
                <w:szCs w:val="28"/>
              </w:rPr>
            </w:pPr>
          </w:p>
          <w:p w:rsidR="006C2F5A" w:rsidRDefault="006F0E29">
            <w:pPr>
              <w:spacing w:line="360" w:lineRule="auto"/>
              <w:ind w:firstLineChars="1300" w:firstLine="3640"/>
              <w:rPr>
                <w:rFonts w:ascii="仿宋_GB2312" w:eastAsia="仿宋_GB2312" w:hAnsi="楷体"/>
                <w:sz w:val="28"/>
                <w:szCs w:val="28"/>
              </w:rPr>
            </w:pPr>
            <w:r>
              <w:rPr>
                <w:rFonts w:ascii="仿宋_GB2312" w:eastAsia="仿宋_GB2312" w:hAnsi="楷体" w:hint="eastAsia"/>
                <w:sz w:val="28"/>
                <w:szCs w:val="28"/>
              </w:rPr>
              <w:t>申请人：</w:t>
            </w:r>
          </w:p>
          <w:p w:rsidR="006C2F5A" w:rsidRDefault="006C2F5A">
            <w:pPr>
              <w:spacing w:line="360" w:lineRule="auto"/>
              <w:jc w:val="center"/>
              <w:rPr>
                <w:rFonts w:ascii="仿宋_GB2312" w:eastAsia="仿宋_GB2312" w:hAnsi="楷体"/>
                <w:sz w:val="28"/>
                <w:szCs w:val="28"/>
              </w:rPr>
            </w:pPr>
          </w:p>
          <w:p w:rsidR="006C2F5A" w:rsidRDefault="006C2F5A">
            <w:pPr>
              <w:spacing w:line="360" w:lineRule="auto"/>
              <w:jc w:val="center"/>
              <w:rPr>
                <w:rFonts w:ascii="仿宋_GB2312" w:eastAsia="仿宋_GB2312" w:hAnsi="楷体"/>
                <w:sz w:val="28"/>
                <w:szCs w:val="28"/>
                <w:u w:val="single"/>
              </w:rPr>
            </w:pPr>
          </w:p>
          <w:p w:rsidR="006C2F5A" w:rsidRDefault="006C2F5A">
            <w:pPr>
              <w:spacing w:line="360" w:lineRule="auto"/>
              <w:rPr>
                <w:rFonts w:ascii="仿宋_GB2312" w:eastAsia="仿宋_GB2312" w:hAnsi="楷体"/>
                <w:sz w:val="28"/>
                <w:szCs w:val="28"/>
                <w:u w:val="single"/>
              </w:rPr>
            </w:pPr>
          </w:p>
          <w:p w:rsidR="006C2F5A" w:rsidRDefault="006F0E29">
            <w:pPr>
              <w:spacing w:line="360" w:lineRule="auto"/>
              <w:jc w:val="center"/>
              <w:rPr>
                <w:rFonts w:ascii="仿宋_GB2312" w:eastAsia="仿宋_GB2312" w:hAnsi="楷体"/>
                <w:sz w:val="28"/>
                <w:szCs w:val="28"/>
              </w:rPr>
            </w:pPr>
            <w:r>
              <w:rPr>
                <w:rFonts w:ascii="仿宋_GB2312" w:eastAsia="仿宋_GB2312" w:hAnsi="楷体" w:hint="eastAsia"/>
                <w:sz w:val="28"/>
                <w:szCs w:val="28"/>
              </w:rPr>
              <w:t>（发起人请在空白处手写签名）</w:t>
            </w:r>
          </w:p>
          <w:p w:rsidR="006C2F5A" w:rsidRDefault="006F0E29">
            <w:pPr>
              <w:spacing w:line="360" w:lineRule="auto"/>
              <w:ind w:firstLineChars="2100" w:firstLine="5880"/>
              <w:jc w:val="center"/>
              <w:rPr>
                <w:rFonts w:ascii="楷体" w:eastAsia="楷体" w:hAnsi="楷体"/>
                <w:b/>
                <w:sz w:val="24"/>
              </w:rPr>
            </w:pPr>
            <w:r>
              <w:rPr>
                <w:rFonts w:ascii="仿宋_GB2312" w:eastAsia="仿宋_GB2312" w:hAnsi="楷体" w:hint="eastAsia"/>
                <w:sz w:val="28"/>
                <w:szCs w:val="28"/>
              </w:rPr>
              <w:t>年     月     日</w:t>
            </w:r>
          </w:p>
        </w:tc>
      </w:tr>
      <w:tr w:rsidR="006C2F5A">
        <w:tc>
          <w:tcPr>
            <w:tcW w:w="9781" w:type="dxa"/>
            <w:gridSpan w:val="14"/>
            <w:vAlign w:val="center"/>
          </w:tcPr>
          <w:p w:rsidR="006C2F5A" w:rsidRDefault="006F0E29">
            <w:pPr>
              <w:spacing w:line="360" w:lineRule="auto"/>
              <w:jc w:val="center"/>
              <w:rPr>
                <w:rFonts w:ascii="仿宋_GB2312" w:eastAsia="仿宋_GB2312"/>
                <w:b/>
                <w:sz w:val="28"/>
                <w:szCs w:val="28"/>
              </w:rPr>
            </w:pPr>
            <w:r>
              <w:rPr>
                <w:rFonts w:ascii="仿宋_GB2312" w:eastAsia="仿宋_GB2312" w:hint="eastAsia"/>
                <w:b/>
                <w:sz w:val="28"/>
                <w:szCs w:val="28"/>
              </w:rPr>
              <w:lastRenderedPageBreak/>
              <w:t>指导老师情况</w:t>
            </w:r>
          </w:p>
        </w:tc>
      </w:tr>
      <w:tr w:rsidR="006C2F5A">
        <w:tc>
          <w:tcPr>
            <w:tcW w:w="1985" w:type="dxa"/>
            <w:gridSpan w:val="3"/>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姓  名</w:t>
            </w:r>
          </w:p>
        </w:tc>
        <w:tc>
          <w:tcPr>
            <w:tcW w:w="1265" w:type="dxa"/>
            <w:gridSpan w:val="2"/>
            <w:vAlign w:val="center"/>
          </w:tcPr>
          <w:p w:rsidR="006C2F5A" w:rsidRDefault="006C2F5A">
            <w:pPr>
              <w:spacing w:line="360" w:lineRule="auto"/>
              <w:jc w:val="center"/>
              <w:rPr>
                <w:rFonts w:ascii="仿宋_GB2312" w:eastAsia="仿宋_GB2312"/>
                <w:sz w:val="28"/>
                <w:szCs w:val="28"/>
              </w:rPr>
            </w:pPr>
          </w:p>
        </w:tc>
        <w:tc>
          <w:tcPr>
            <w:tcW w:w="1570" w:type="dxa"/>
            <w:gridSpan w:val="3"/>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工  号</w:t>
            </w:r>
          </w:p>
        </w:tc>
        <w:tc>
          <w:tcPr>
            <w:tcW w:w="1559" w:type="dxa"/>
            <w:gridSpan w:val="3"/>
            <w:vAlign w:val="center"/>
          </w:tcPr>
          <w:p w:rsidR="006C2F5A" w:rsidRDefault="006C2F5A">
            <w:pPr>
              <w:spacing w:line="360" w:lineRule="auto"/>
              <w:jc w:val="center"/>
              <w:rPr>
                <w:rFonts w:ascii="仿宋_GB2312" w:eastAsia="仿宋_GB2312"/>
                <w:sz w:val="28"/>
                <w:szCs w:val="28"/>
              </w:rPr>
            </w:pPr>
          </w:p>
        </w:tc>
        <w:tc>
          <w:tcPr>
            <w:tcW w:w="1418" w:type="dxa"/>
            <w:gridSpan w:val="2"/>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性  别</w:t>
            </w:r>
          </w:p>
        </w:tc>
        <w:tc>
          <w:tcPr>
            <w:tcW w:w="1984" w:type="dxa"/>
            <w:vAlign w:val="center"/>
          </w:tcPr>
          <w:p w:rsidR="006C2F5A" w:rsidRDefault="006C2F5A">
            <w:pPr>
              <w:spacing w:line="360" w:lineRule="auto"/>
              <w:jc w:val="center"/>
              <w:rPr>
                <w:rFonts w:ascii="仿宋_GB2312" w:eastAsia="仿宋_GB2312"/>
                <w:sz w:val="28"/>
                <w:szCs w:val="28"/>
              </w:rPr>
            </w:pPr>
          </w:p>
        </w:tc>
      </w:tr>
      <w:tr w:rsidR="006C2F5A">
        <w:tc>
          <w:tcPr>
            <w:tcW w:w="1985" w:type="dxa"/>
            <w:gridSpan w:val="3"/>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院系或部门</w:t>
            </w:r>
          </w:p>
        </w:tc>
        <w:tc>
          <w:tcPr>
            <w:tcW w:w="1265" w:type="dxa"/>
            <w:gridSpan w:val="2"/>
            <w:vAlign w:val="center"/>
          </w:tcPr>
          <w:p w:rsidR="006C2F5A" w:rsidRDefault="006C2F5A">
            <w:pPr>
              <w:spacing w:line="360" w:lineRule="auto"/>
              <w:jc w:val="center"/>
              <w:rPr>
                <w:rFonts w:ascii="仿宋_GB2312" w:eastAsia="仿宋_GB2312"/>
                <w:sz w:val="28"/>
                <w:szCs w:val="28"/>
              </w:rPr>
            </w:pPr>
          </w:p>
        </w:tc>
        <w:tc>
          <w:tcPr>
            <w:tcW w:w="1570" w:type="dxa"/>
            <w:gridSpan w:val="3"/>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职务职称</w:t>
            </w:r>
          </w:p>
        </w:tc>
        <w:tc>
          <w:tcPr>
            <w:tcW w:w="1559" w:type="dxa"/>
            <w:gridSpan w:val="3"/>
            <w:vAlign w:val="center"/>
          </w:tcPr>
          <w:p w:rsidR="006C2F5A" w:rsidRDefault="006C2F5A">
            <w:pPr>
              <w:spacing w:line="360" w:lineRule="auto"/>
              <w:jc w:val="center"/>
              <w:rPr>
                <w:rFonts w:ascii="仿宋_GB2312" w:eastAsia="仿宋_GB2312"/>
                <w:sz w:val="28"/>
                <w:szCs w:val="28"/>
              </w:rPr>
            </w:pPr>
          </w:p>
        </w:tc>
        <w:tc>
          <w:tcPr>
            <w:tcW w:w="1418" w:type="dxa"/>
            <w:gridSpan w:val="2"/>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联系方式</w:t>
            </w:r>
          </w:p>
        </w:tc>
        <w:tc>
          <w:tcPr>
            <w:tcW w:w="1984" w:type="dxa"/>
            <w:vAlign w:val="center"/>
          </w:tcPr>
          <w:p w:rsidR="006C2F5A" w:rsidRDefault="006C2F5A">
            <w:pPr>
              <w:spacing w:line="360" w:lineRule="auto"/>
              <w:jc w:val="center"/>
              <w:rPr>
                <w:rFonts w:ascii="仿宋_GB2312" w:eastAsia="仿宋_GB2312"/>
                <w:sz w:val="28"/>
                <w:szCs w:val="28"/>
              </w:rPr>
            </w:pPr>
          </w:p>
        </w:tc>
      </w:tr>
      <w:tr w:rsidR="006C2F5A">
        <w:trPr>
          <w:trHeight w:val="762"/>
        </w:trPr>
        <w:tc>
          <w:tcPr>
            <w:tcW w:w="1985" w:type="dxa"/>
            <w:gridSpan w:val="3"/>
            <w:vAlign w:val="center"/>
          </w:tcPr>
          <w:p w:rsidR="006C2F5A" w:rsidRDefault="006F0E29">
            <w:pPr>
              <w:spacing w:line="360" w:lineRule="auto"/>
              <w:jc w:val="center"/>
              <w:rPr>
                <w:rFonts w:ascii="仿宋_GB2312" w:eastAsia="仿宋_GB2312"/>
                <w:sz w:val="28"/>
                <w:szCs w:val="28"/>
              </w:rPr>
            </w:pPr>
            <w:r>
              <w:rPr>
                <w:rFonts w:ascii="仿宋_GB2312" w:eastAsia="仿宋_GB2312" w:hint="eastAsia"/>
                <w:sz w:val="28"/>
                <w:szCs w:val="28"/>
              </w:rPr>
              <w:t>个人简介</w:t>
            </w:r>
          </w:p>
        </w:tc>
        <w:tc>
          <w:tcPr>
            <w:tcW w:w="7796" w:type="dxa"/>
            <w:gridSpan w:val="11"/>
            <w:vAlign w:val="center"/>
          </w:tcPr>
          <w:p w:rsidR="006C2F5A" w:rsidRDefault="006C2F5A">
            <w:pPr>
              <w:spacing w:line="360" w:lineRule="auto"/>
              <w:jc w:val="center"/>
              <w:rPr>
                <w:rFonts w:ascii="仿宋_GB2312" w:eastAsia="仿宋_GB2312"/>
                <w:sz w:val="28"/>
                <w:szCs w:val="28"/>
              </w:rPr>
            </w:pPr>
          </w:p>
          <w:p w:rsidR="006C2F5A" w:rsidRDefault="006C2F5A">
            <w:pPr>
              <w:spacing w:line="360" w:lineRule="auto"/>
              <w:jc w:val="center"/>
              <w:rPr>
                <w:rFonts w:ascii="仿宋_GB2312" w:eastAsia="仿宋_GB2312"/>
                <w:sz w:val="28"/>
                <w:szCs w:val="28"/>
              </w:rPr>
            </w:pPr>
          </w:p>
        </w:tc>
      </w:tr>
      <w:tr w:rsidR="006C2F5A">
        <w:trPr>
          <w:trHeight w:val="699"/>
        </w:trPr>
        <w:tc>
          <w:tcPr>
            <w:tcW w:w="1985" w:type="dxa"/>
            <w:gridSpan w:val="3"/>
            <w:vAlign w:val="center"/>
          </w:tcPr>
          <w:p w:rsidR="006C2F5A" w:rsidRDefault="006F0E29">
            <w:pPr>
              <w:spacing w:line="360" w:lineRule="auto"/>
              <w:jc w:val="center"/>
              <w:rPr>
                <w:rFonts w:ascii="仿宋_GB2312" w:eastAsia="仿宋_GB2312"/>
                <w:b/>
                <w:sz w:val="28"/>
                <w:szCs w:val="28"/>
              </w:rPr>
            </w:pPr>
            <w:r>
              <w:rPr>
                <w:rFonts w:ascii="仿宋_GB2312" w:eastAsia="仿宋_GB2312" w:hint="eastAsia"/>
                <w:b/>
                <w:sz w:val="28"/>
                <w:szCs w:val="28"/>
              </w:rPr>
              <w:t>指导老师</w:t>
            </w:r>
          </w:p>
          <w:p w:rsidR="006C2F5A" w:rsidRDefault="006F0E29">
            <w:pPr>
              <w:spacing w:line="360" w:lineRule="auto"/>
              <w:jc w:val="center"/>
              <w:rPr>
                <w:b/>
                <w:sz w:val="24"/>
              </w:rPr>
            </w:pPr>
            <w:r>
              <w:rPr>
                <w:rFonts w:ascii="仿宋_GB2312" w:eastAsia="仿宋_GB2312" w:hint="eastAsia"/>
                <w:b/>
                <w:sz w:val="28"/>
                <w:szCs w:val="28"/>
              </w:rPr>
              <w:t>确认</w:t>
            </w:r>
          </w:p>
        </w:tc>
        <w:tc>
          <w:tcPr>
            <w:tcW w:w="7796" w:type="dxa"/>
            <w:gridSpan w:val="11"/>
            <w:vAlign w:val="center"/>
          </w:tcPr>
          <w:p w:rsidR="006C2F5A" w:rsidRDefault="006F0E29">
            <w:pPr>
              <w:jc w:val="center"/>
              <w:rPr>
                <w:rFonts w:ascii="楷体" w:eastAsia="楷体" w:hAnsi="楷体"/>
                <w:b/>
                <w:sz w:val="24"/>
                <w:szCs w:val="24"/>
              </w:rPr>
            </w:pPr>
            <w:r>
              <w:rPr>
                <w:rFonts w:ascii="楷体" w:eastAsia="楷体" w:hAnsi="楷体" w:hint="eastAsia"/>
                <w:b/>
                <w:sz w:val="24"/>
                <w:szCs w:val="24"/>
              </w:rPr>
              <w:t>广东外语外贸大学学生社团指导老师主要职责</w:t>
            </w:r>
          </w:p>
          <w:p w:rsidR="006C2F5A" w:rsidRDefault="006C2F5A">
            <w:pPr>
              <w:jc w:val="center"/>
              <w:rPr>
                <w:rFonts w:ascii="楷体" w:eastAsia="楷体" w:hAnsi="楷体"/>
                <w:b/>
                <w:sz w:val="24"/>
                <w:szCs w:val="24"/>
              </w:rPr>
            </w:pP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为切实加强学生社团建设管理，充分发挥学生社团育人功能，支持学生社团健康发展，根据学校学生社团建设管理相关规定，学生社团指导老师主要工作职责如下：</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一、坚持立德树人，把握社团发展正确方向，发挥学生社团的育人功能，引导学生社团融入育人工作大局。</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二、指导和支持学生社团依法依规开展工作，完善规章制度、加强组织建设、健全工作机制、规范财务管理，按照有关规定履行审批程序，监督学生社团会费使用情况。</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三、及时、全面了解学生社团的发展状况，定期出席管理层例会和社团会员（代表）大会，围绕学生社团的性质、宗旨，对学生社团确立发展方向、制定工作计划、开展社团活动等方面给予指导和支持。</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四、认真审核学生社团活动方案，指导学生社团按照有关规定履行审批程序，高度重视学生社团活动的安全性，按照学校关于学生社团活动管理的相关要求，参与学生社团活动。</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五、指导学生社团开展年审、招新、召开社团会员（代表）大会、学生社团骨干遴选培训等重点工作。</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六、指导并审核学生社团的出版物、自媒体和其他宣传品。</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七、关注学生社团会员，及时了解社团成员思想、学习、生活状况，加强社团成员思想政治教育。</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八、主动了解学校关于学生社团的规章制度，参与学校组织的社团指导老师会议，接受学生社团业务指导单位、学生工作部和</w:t>
            </w:r>
            <w:proofErr w:type="gramStart"/>
            <w:r w:rsidRPr="008F6207">
              <w:rPr>
                <w:rFonts w:ascii="楷体" w:eastAsia="楷体" w:hAnsi="楷体" w:hint="eastAsia"/>
                <w:sz w:val="24"/>
                <w:szCs w:val="24"/>
              </w:rPr>
              <w:t>校团委</w:t>
            </w:r>
            <w:proofErr w:type="gramEnd"/>
            <w:r w:rsidRPr="008F6207">
              <w:rPr>
                <w:rFonts w:ascii="楷体" w:eastAsia="楷体" w:hAnsi="楷体" w:hint="eastAsia"/>
                <w:sz w:val="24"/>
                <w:szCs w:val="24"/>
              </w:rPr>
              <w:t>等相关部门的工作指导和考核。</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九、定期对所指导的社团工作进行总结，及时发展掌握、指导社团建设、活动中存在的突出问题，并向党委学生工作部、校团委报告。</w:t>
            </w:r>
          </w:p>
          <w:p w:rsid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十、其他应由学生社团指导老师履行的职责。</w:t>
            </w:r>
          </w:p>
          <w:p w:rsidR="008F6207" w:rsidRDefault="008F6207" w:rsidP="008F6207">
            <w:pPr>
              <w:ind w:firstLine="480"/>
              <w:jc w:val="left"/>
              <w:rPr>
                <w:rFonts w:ascii="楷体" w:eastAsia="楷体" w:hAnsi="楷体"/>
                <w:sz w:val="24"/>
                <w:szCs w:val="24"/>
              </w:rPr>
            </w:pPr>
          </w:p>
          <w:p w:rsidR="006C2F5A" w:rsidRPr="008F6207" w:rsidRDefault="006F0E29">
            <w:pPr>
              <w:ind w:firstLine="480"/>
              <w:jc w:val="left"/>
              <w:rPr>
                <w:rFonts w:ascii="楷体" w:eastAsia="楷体" w:hAnsi="楷体"/>
                <w:sz w:val="24"/>
                <w:szCs w:val="24"/>
              </w:rPr>
            </w:pPr>
            <w:r>
              <w:rPr>
                <w:rFonts w:ascii="楷体" w:eastAsia="楷体" w:hAnsi="楷体" w:hint="eastAsia"/>
                <w:sz w:val="24"/>
                <w:szCs w:val="24"/>
              </w:rPr>
              <w:t>本人已知悉上述应由指导老师承担的责任，并愿意遵守学校制定的相关规章制度，担任广东外语外贸大学</w:t>
            </w:r>
            <w:r w:rsidR="008F6207" w:rsidRPr="008F6207">
              <w:rPr>
                <w:rFonts w:ascii="楷体" w:eastAsia="楷体" w:hAnsi="楷体" w:hint="eastAsia"/>
                <w:sz w:val="24"/>
                <w:szCs w:val="24"/>
                <w:u w:val="single"/>
              </w:rPr>
              <w:t xml:space="preserve">             </w:t>
            </w:r>
            <w:r w:rsidR="008F6207">
              <w:rPr>
                <w:rFonts w:ascii="楷体" w:eastAsia="楷体" w:hAnsi="楷体" w:hint="eastAsia"/>
                <w:sz w:val="24"/>
                <w:szCs w:val="24"/>
              </w:rPr>
              <w:t>（学生社团）的指导</w:t>
            </w:r>
            <w:r>
              <w:rPr>
                <w:rFonts w:ascii="楷体" w:eastAsia="楷体" w:hAnsi="楷体" w:hint="eastAsia"/>
                <w:sz w:val="24"/>
                <w:szCs w:val="24"/>
              </w:rPr>
              <w:t>师，</w:t>
            </w:r>
            <w:r w:rsidRPr="006F0E29">
              <w:rPr>
                <w:rFonts w:ascii="楷体" w:eastAsia="楷体" w:hAnsi="楷体" w:hint="eastAsia"/>
                <w:sz w:val="24"/>
                <w:szCs w:val="24"/>
              </w:rPr>
              <w:t>积极支持配合学校关于学生社团建设管理相关工作，促进学生社团健康有序发展。</w:t>
            </w:r>
          </w:p>
          <w:p w:rsidR="006C2F5A" w:rsidRDefault="006F0E29">
            <w:pPr>
              <w:ind w:firstLine="480"/>
              <w:jc w:val="left"/>
              <w:rPr>
                <w:rFonts w:ascii="楷体" w:eastAsia="楷体" w:hAnsi="楷体"/>
                <w:sz w:val="24"/>
                <w:szCs w:val="24"/>
              </w:rPr>
            </w:pPr>
            <w:r>
              <w:rPr>
                <w:rFonts w:ascii="楷体" w:eastAsia="楷体" w:hAnsi="楷体" w:hint="eastAsia"/>
                <w:sz w:val="24"/>
                <w:szCs w:val="24"/>
              </w:rPr>
              <w:t xml:space="preserve">                               签名：</w:t>
            </w:r>
          </w:p>
          <w:p w:rsidR="006C2F5A" w:rsidRDefault="006F0E29">
            <w:pPr>
              <w:ind w:firstLine="480"/>
              <w:jc w:val="left"/>
              <w:rPr>
                <w:rFonts w:ascii="楷体" w:eastAsia="楷体" w:hAnsi="楷体"/>
                <w:sz w:val="24"/>
                <w:szCs w:val="24"/>
              </w:rPr>
            </w:pPr>
            <w:r>
              <w:rPr>
                <w:rFonts w:ascii="楷体" w:eastAsia="楷体" w:hAnsi="楷体" w:hint="eastAsia"/>
                <w:sz w:val="24"/>
                <w:szCs w:val="24"/>
              </w:rPr>
              <w:t xml:space="preserve">                               日期：</w:t>
            </w:r>
          </w:p>
        </w:tc>
      </w:tr>
      <w:tr w:rsidR="006C2F5A">
        <w:trPr>
          <w:trHeight w:val="10622"/>
        </w:trPr>
        <w:tc>
          <w:tcPr>
            <w:tcW w:w="1985" w:type="dxa"/>
            <w:gridSpan w:val="3"/>
            <w:vAlign w:val="center"/>
          </w:tcPr>
          <w:p w:rsidR="006C2F5A" w:rsidRDefault="006F0E29">
            <w:pPr>
              <w:spacing w:line="360" w:lineRule="auto"/>
              <w:jc w:val="center"/>
              <w:rPr>
                <w:rFonts w:ascii="仿宋_GB2312" w:eastAsia="仿宋_GB2312"/>
                <w:b/>
                <w:sz w:val="28"/>
                <w:szCs w:val="28"/>
              </w:rPr>
            </w:pPr>
            <w:r>
              <w:rPr>
                <w:rFonts w:ascii="仿宋_GB2312" w:eastAsia="仿宋_GB2312" w:hint="eastAsia"/>
                <w:b/>
                <w:sz w:val="28"/>
                <w:szCs w:val="28"/>
              </w:rPr>
              <w:lastRenderedPageBreak/>
              <w:t>业务指导单位</w:t>
            </w:r>
          </w:p>
          <w:p w:rsidR="006C2F5A" w:rsidRDefault="006F0E29">
            <w:pPr>
              <w:spacing w:line="360" w:lineRule="auto"/>
              <w:jc w:val="center"/>
              <w:rPr>
                <w:b/>
                <w:sz w:val="24"/>
              </w:rPr>
            </w:pPr>
            <w:r>
              <w:rPr>
                <w:rFonts w:ascii="仿宋_GB2312" w:eastAsia="仿宋_GB2312" w:hint="eastAsia"/>
                <w:b/>
                <w:sz w:val="28"/>
                <w:szCs w:val="28"/>
              </w:rPr>
              <w:t>确认</w:t>
            </w:r>
          </w:p>
        </w:tc>
        <w:tc>
          <w:tcPr>
            <w:tcW w:w="7796" w:type="dxa"/>
            <w:gridSpan w:val="11"/>
            <w:vAlign w:val="center"/>
          </w:tcPr>
          <w:p w:rsidR="006C2F5A" w:rsidRDefault="006C2F5A">
            <w:pPr>
              <w:jc w:val="center"/>
              <w:rPr>
                <w:rFonts w:ascii="楷体" w:eastAsia="楷体" w:hAnsi="楷体"/>
                <w:b/>
                <w:sz w:val="24"/>
                <w:szCs w:val="24"/>
              </w:rPr>
            </w:pPr>
          </w:p>
          <w:p w:rsidR="006C2F5A" w:rsidRDefault="008F6207">
            <w:pPr>
              <w:jc w:val="center"/>
              <w:rPr>
                <w:rFonts w:ascii="楷体" w:eastAsia="楷体" w:hAnsi="楷体"/>
                <w:b/>
                <w:sz w:val="24"/>
                <w:szCs w:val="24"/>
              </w:rPr>
            </w:pPr>
            <w:r>
              <w:rPr>
                <w:rFonts w:ascii="楷体" w:eastAsia="楷体" w:hAnsi="楷体" w:hint="eastAsia"/>
                <w:b/>
                <w:sz w:val="24"/>
                <w:szCs w:val="24"/>
              </w:rPr>
              <w:t>广东外语外贸大学</w:t>
            </w:r>
            <w:r w:rsidR="006F0E29">
              <w:rPr>
                <w:rFonts w:ascii="楷体" w:eastAsia="楷体" w:hAnsi="楷体" w:hint="eastAsia"/>
                <w:b/>
                <w:sz w:val="24"/>
                <w:szCs w:val="24"/>
              </w:rPr>
              <w:t>学生社团业务指导单位主要职责</w:t>
            </w:r>
          </w:p>
          <w:p w:rsidR="006C2F5A" w:rsidRDefault="006C2F5A">
            <w:pPr>
              <w:ind w:firstLine="480"/>
              <w:jc w:val="center"/>
              <w:rPr>
                <w:rFonts w:ascii="楷体" w:eastAsia="楷体" w:hAnsi="楷体"/>
                <w:sz w:val="24"/>
                <w:szCs w:val="24"/>
              </w:rPr>
            </w:pP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为切实加强学生社团建设管理，充分发挥学生社团育人功能，支持学生社团健康发展，根据学校学生社团建设管理相关规定，在学校党委的领导下，学生社团指导单位承担学生社团健康发展的主体责任，担负所负责学生社团日常活动的监督指导和社团成员的教育管理职责，负责指导教师工作情况评价认定等职责。主要工作职责如下：</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一、坚持立德树人，充分发挥学生社团的育人功能，引导学生社团融入本单位工作和学校工作大局。</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二、指导和支持学生社团依法依规开展工作，加强组织建设、完善规章制度、健全工作机制、规范财务管理，按照有关规定履行审批程序。</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三、围绕学生社团的性质、宗旨，结合本单位的特点和工作需要，对学生社团的发展方向、工作计划、社团活动等方面给予指导。</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四、规范学生社团活动管理，按照有关规定履行学生社团活动审批程序。</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五、指导和支持学生社团开展年审、招新、召开社团会员（代表）大会、社团骨干遴选培训等重点工作。</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六、指导和支持学生社团指导教师开展工作，负责指导教师工作情况评价认定，对考核优秀的指导教师在绩效工资、职称评聘、评奖评优中给予正常支持。</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七、支持学生社团发展，对学生社团开展工作给予一定的资金、物资、场地支持，积极协调解决学生社团在工作中遇到的困难。</w:t>
            </w:r>
          </w:p>
          <w:p w:rsidR="008F6207" w:rsidRPr="008F6207"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八、及时、全面了解学生社团的发展状况，保持与学生工作部、校团委的密切沟通联系，落实学校关于社团管理的相关要求。</w:t>
            </w:r>
          </w:p>
          <w:p w:rsidR="006C2F5A" w:rsidRDefault="008F6207" w:rsidP="008F6207">
            <w:pPr>
              <w:ind w:firstLine="480"/>
              <w:jc w:val="left"/>
              <w:rPr>
                <w:rFonts w:ascii="楷体" w:eastAsia="楷体" w:hAnsi="楷体"/>
                <w:sz w:val="24"/>
                <w:szCs w:val="24"/>
              </w:rPr>
            </w:pPr>
            <w:r w:rsidRPr="008F6207">
              <w:rPr>
                <w:rFonts w:ascii="楷体" w:eastAsia="楷体" w:hAnsi="楷体" w:hint="eastAsia"/>
                <w:sz w:val="24"/>
                <w:szCs w:val="24"/>
              </w:rPr>
              <w:t>九、其他应由学生社团指导单位履行的职责。</w:t>
            </w:r>
          </w:p>
          <w:p w:rsidR="006F0E29" w:rsidRPr="008F6207" w:rsidRDefault="006F0E29" w:rsidP="008F6207">
            <w:pPr>
              <w:ind w:firstLine="480"/>
              <w:jc w:val="left"/>
              <w:rPr>
                <w:rFonts w:ascii="楷体" w:eastAsia="楷体" w:hAnsi="楷体"/>
                <w:sz w:val="24"/>
                <w:szCs w:val="24"/>
              </w:rPr>
            </w:pPr>
          </w:p>
          <w:p w:rsidR="006C2F5A" w:rsidRDefault="006F0E29">
            <w:pPr>
              <w:ind w:firstLine="480"/>
              <w:jc w:val="left"/>
              <w:rPr>
                <w:rFonts w:ascii="楷体" w:eastAsia="楷体" w:hAnsi="楷体"/>
                <w:sz w:val="24"/>
                <w:szCs w:val="24"/>
              </w:rPr>
            </w:pPr>
            <w:r>
              <w:rPr>
                <w:rFonts w:ascii="楷体" w:eastAsia="楷体" w:hAnsi="楷体" w:hint="eastAsia"/>
                <w:sz w:val="24"/>
                <w:szCs w:val="24"/>
              </w:rPr>
              <w:t>本单位已知悉上述应由指导单位承担的职责，并愿意遵守学校制定的相关规章制度，担任广东外语外贸大学_______________（学生社团）的指导单位，</w:t>
            </w:r>
            <w:r w:rsidRPr="006F0E29">
              <w:rPr>
                <w:rFonts w:ascii="楷体" w:eastAsia="楷体" w:hAnsi="楷体" w:hint="eastAsia"/>
                <w:sz w:val="24"/>
                <w:szCs w:val="24"/>
              </w:rPr>
              <w:t>积极支持配合学校关于学生社团建设管理相关工作，促进学生社团健康有序发展。</w:t>
            </w:r>
          </w:p>
          <w:p w:rsidR="006C2F5A" w:rsidRPr="006F0E29" w:rsidRDefault="006C2F5A">
            <w:pPr>
              <w:ind w:firstLine="480"/>
              <w:jc w:val="left"/>
              <w:rPr>
                <w:rFonts w:ascii="楷体" w:eastAsia="楷体" w:hAnsi="楷体"/>
                <w:sz w:val="24"/>
                <w:szCs w:val="24"/>
              </w:rPr>
            </w:pPr>
          </w:p>
          <w:p w:rsidR="006C2F5A" w:rsidRDefault="006F0E29">
            <w:pPr>
              <w:jc w:val="left"/>
              <w:rPr>
                <w:rFonts w:ascii="楷体" w:eastAsia="楷体" w:hAnsi="楷体"/>
                <w:sz w:val="24"/>
                <w:szCs w:val="24"/>
              </w:rPr>
            </w:pPr>
            <w:r>
              <w:rPr>
                <w:rFonts w:ascii="楷体" w:eastAsia="楷体" w:hAnsi="楷体" w:hint="eastAsia"/>
                <w:sz w:val="24"/>
                <w:szCs w:val="24"/>
              </w:rPr>
              <w:t xml:space="preserve">                  负责人签名（公章）：</w:t>
            </w:r>
          </w:p>
          <w:p w:rsidR="006C2F5A" w:rsidRDefault="006C2F5A">
            <w:pPr>
              <w:jc w:val="left"/>
              <w:rPr>
                <w:rFonts w:ascii="楷体" w:eastAsia="楷体" w:hAnsi="楷体"/>
                <w:sz w:val="24"/>
                <w:szCs w:val="24"/>
              </w:rPr>
            </w:pPr>
          </w:p>
          <w:p w:rsidR="006C2F5A" w:rsidRDefault="006F0E29">
            <w:pPr>
              <w:jc w:val="left"/>
              <w:rPr>
                <w:rFonts w:ascii="楷体" w:eastAsia="楷体" w:hAnsi="楷体"/>
                <w:sz w:val="24"/>
                <w:szCs w:val="24"/>
              </w:rPr>
            </w:pPr>
            <w:r>
              <w:rPr>
                <w:rFonts w:ascii="楷体" w:eastAsia="楷体" w:hAnsi="楷体" w:hint="eastAsia"/>
                <w:sz w:val="24"/>
                <w:szCs w:val="24"/>
              </w:rPr>
              <w:t xml:space="preserve">                               日期：</w:t>
            </w:r>
          </w:p>
          <w:p w:rsidR="006C2F5A" w:rsidRDefault="006C2F5A">
            <w:pPr>
              <w:jc w:val="left"/>
              <w:rPr>
                <w:rFonts w:ascii="楷体" w:eastAsia="楷体" w:hAnsi="楷体"/>
                <w:sz w:val="24"/>
                <w:szCs w:val="24"/>
              </w:rPr>
            </w:pPr>
          </w:p>
        </w:tc>
      </w:tr>
      <w:tr w:rsidR="006C2F5A">
        <w:trPr>
          <w:trHeight w:val="1550"/>
        </w:trPr>
        <w:tc>
          <w:tcPr>
            <w:tcW w:w="1985" w:type="dxa"/>
            <w:gridSpan w:val="3"/>
            <w:vAlign w:val="center"/>
          </w:tcPr>
          <w:p w:rsidR="006C2F5A" w:rsidRDefault="008F6207">
            <w:pPr>
              <w:spacing w:line="360" w:lineRule="auto"/>
              <w:jc w:val="center"/>
              <w:rPr>
                <w:b/>
                <w:sz w:val="24"/>
              </w:rPr>
            </w:pPr>
            <w:r w:rsidRPr="008F6207">
              <w:rPr>
                <w:rFonts w:hint="eastAsia"/>
                <w:b/>
                <w:sz w:val="24"/>
              </w:rPr>
              <w:t>学生社团建设管理评议委员会</w:t>
            </w:r>
            <w:r>
              <w:rPr>
                <w:rFonts w:hint="eastAsia"/>
                <w:b/>
                <w:sz w:val="24"/>
              </w:rPr>
              <w:t>意见</w:t>
            </w:r>
          </w:p>
        </w:tc>
        <w:tc>
          <w:tcPr>
            <w:tcW w:w="7796" w:type="dxa"/>
            <w:gridSpan w:val="11"/>
            <w:vAlign w:val="center"/>
          </w:tcPr>
          <w:p w:rsidR="006C2F5A" w:rsidRDefault="006C2F5A">
            <w:pPr>
              <w:spacing w:line="360" w:lineRule="auto"/>
              <w:jc w:val="left"/>
              <w:rPr>
                <w:b/>
                <w:sz w:val="24"/>
                <w:szCs w:val="24"/>
              </w:rPr>
            </w:pPr>
          </w:p>
          <w:p w:rsidR="006C2F5A" w:rsidRDefault="006C2F5A">
            <w:pPr>
              <w:jc w:val="left"/>
              <w:rPr>
                <w:rFonts w:ascii="楷体" w:eastAsia="楷体" w:hAnsi="楷体"/>
                <w:sz w:val="24"/>
                <w:szCs w:val="24"/>
              </w:rPr>
            </w:pPr>
          </w:p>
          <w:p w:rsidR="006C2F5A" w:rsidRDefault="006C2F5A">
            <w:pPr>
              <w:jc w:val="left"/>
              <w:rPr>
                <w:rFonts w:ascii="楷体" w:eastAsia="楷体" w:hAnsi="楷体"/>
                <w:sz w:val="24"/>
                <w:szCs w:val="24"/>
              </w:rPr>
            </w:pPr>
          </w:p>
          <w:p w:rsidR="006C2F5A" w:rsidRDefault="006C2F5A">
            <w:pPr>
              <w:jc w:val="left"/>
              <w:rPr>
                <w:rFonts w:ascii="楷体" w:eastAsia="楷体" w:hAnsi="楷体"/>
                <w:sz w:val="24"/>
                <w:szCs w:val="24"/>
              </w:rPr>
            </w:pPr>
          </w:p>
          <w:p w:rsidR="006C2F5A" w:rsidRDefault="006C2F5A">
            <w:pPr>
              <w:jc w:val="left"/>
              <w:rPr>
                <w:rFonts w:ascii="楷体" w:eastAsia="楷体" w:hAnsi="楷体"/>
                <w:sz w:val="24"/>
                <w:szCs w:val="24"/>
              </w:rPr>
            </w:pPr>
          </w:p>
          <w:p w:rsidR="006C2F5A" w:rsidRDefault="006F0E29">
            <w:pPr>
              <w:jc w:val="left"/>
              <w:rPr>
                <w:rFonts w:ascii="楷体" w:eastAsia="楷体" w:hAnsi="楷体"/>
                <w:sz w:val="24"/>
                <w:szCs w:val="24"/>
              </w:rPr>
            </w:pPr>
            <w:r>
              <w:rPr>
                <w:rFonts w:ascii="楷体" w:eastAsia="楷体" w:hAnsi="楷体" w:hint="eastAsia"/>
                <w:sz w:val="24"/>
                <w:szCs w:val="24"/>
              </w:rPr>
              <w:t xml:space="preserve">                      负责人签名（公章）：</w:t>
            </w:r>
          </w:p>
          <w:p w:rsidR="006C2F5A" w:rsidRDefault="006F0E29">
            <w:pPr>
              <w:jc w:val="left"/>
              <w:rPr>
                <w:b/>
                <w:sz w:val="24"/>
                <w:szCs w:val="24"/>
              </w:rPr>
            </w:pPr>
            <w:r>
              <w:rPr>
                <w:rFonts w:ascii="楷体" w:eastAsia="楷体" w:hAnsi="楷体" w:hint="eastAsia"/>
                <w:sz w:val="24"/>
                <w:szCs w:val="24"/>
              </w:rPr>
              <w:t xml:space="preserve">                                   日期：</w:t>
            </w:r>
          </w:p>
        </w:tc>
      </w:tr>
    </w:tbl>
    <w:p w:rsidR="006C2F5A" w:rsidRDefault="006C2F5A"/>
    <w:sectPr w:rsidR="006C2F5A">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DCB" w:rsidRDefault="00021DCB" w:rsidP="00C0263F">
      <w:r>
        <w:separator/>
      </w:r>
    </w:p>
  </w:endnote>
  <w:endnote w:type="continuationSeparator" w:id="0">
    <w:p w:rsidR="00021DCB" w:rsidRDefault="00021DCB" w:rsidP="00C02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DCB" w:rsidRDefault="00021DCB" w:rsidP="00C0263F">
      <w:r>
        <w:separator/>
      </w:r>
    </w:p>
  </w:footnote>
  <w:footnote w:type="continuationSeparator" w:id="0">
    <w:p w:rsidR="00021DCB" w:rsidRDefault="00021DCB" w:rsidP="00C02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F5A"/>
    <w:rsid w:val="00021DCB"/>
    <w:rsid w:val="006C2F5A"/>
    <w:rsid w:val="006F0E29"/>
    <w:rsid w:val="008F6207"/>
    <w:rsid w:val="00C0263F"/>
    <w:rsid w:val="1EC13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2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263F"/>
    <w:rPr>
      <w:rFonts w:ascii="Calibri" w:hAnsi="Calibri"/>
      <w:kern w:val="2"/>
      <w:sz w:val="18"/>
      <w:szCs w:val="18"/>
    </w:rPr>
  </w:style>
  <w:style w:type="paragraph" w:styleId="a4">
    <w:name w:val="footer"/>
    <w:basedOn w:val="a"/>
    <w:link w:val="Char0"/>
    <w:rsid w:val="00C0263F"/>
    <w:pPr>
      <w:tabs>
        <w:tab w:val="center" w:pos="4153"/>
        <w:tab w:val="right" w:pos="8306"/>
      </w:tabs>
      <w:snapToGrid w:val="0"/>
      <w:jc w:val="left"/>
    </w:pPr>
    <w:rPr>
      <w:sz w:val="18"/>
      <w:szCs w:val="18"/>
    </w:rPr>
  </w:style>
  <w:style w:type="character" w:customStyle="1" w:styleId="Char0">
    <w:name w:val="页脚 Char"/>
    <w:basedOn w:val="a0"/>
    <w:link w:val="a4"/>
    <w:rsid w:val="00C0263F"/>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26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263F"/>
    <w:rPr>
      <w:rFonts w:ascii="Calibri" w:hAnsi="Calibri"/>
      <w:kern w:val="2"/>
      <w:sz w:val="18"/>
      <w:szCs w:val="18"/>
    </w:rPr>
  </w:style>
  <w:style w:type="paragraph" w:styleId="a4">
    <w:name w:val="footer"/>
    <w:basedOn w:val="a"/>
    <w:link w:val="Char0"/>
    <w:rsid w:val="00C0263F"/>
    <w:pPr>
      <w:tabs>
        <w:tab w:val="center" w:pos="4153"/>
        <w:tab w:val="right" w:pos="8306"/>
      </w:tabs>
      <w:snapToGrid w:val="0"/>
      <w:jc w:val="left"/>
    </w:pPr>
    <w:rPr>
      <w:sz w:val="18"/>
      <w:szCs w:val="18"/>
    </w:rPr>
  </w:style>
  <w:style w:type="character" w:customStyle="1" w:styleId="Char0">
    <w:name w:val="页脚 Char"/>
    <w:basedOn w:val="a0"/>
    <w:link w:val="a4"/>
    <w:rsid w:val="00C0263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sdfsddf</dc:creator>
  <cp:lastModifiedBy>THTF</cp:lastModifiedBy>
  <cp:revision>4</cp:revision>
  <dcterms:created xsi:type="dcterms:W3CDTF">2020-09-16T12:22:00Z</dcterms:created>
  <dcterms:modified xsi:type="dcterms:W3CDTF">2020-09-16T13:45:00Z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