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F6" w:rsidRDefault="004629F6" w:rsidP="004629F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4629F6" w:rsidRDefault="004629F6" w:rsidP="004629F6">
      <w:pPr>
        <w:spacing w:line="720" w:lineRule="exact"/>
        <w:jc w:val="center"/>
        <w:rPr>
          <w:rFonts w:ascii="仿宋" w:eastAsia="方正小标宋简体" w:hAnsi="仿宋" w:cs="方正小标宋简体"/>
          <w:sz w:val="44"/>
          <w:szCs w:val="32"/>
        </w:rPr>
      </w:pPr>
      <w:r>
        <w:rPr>
          <w:rFonts w:ascii="仿宋" w:eastAsia="方正小标宋简体" w:hAnsi="仿宋" w:cs="方正小标宋简体" w:hint="eastAsia"/>
          <w:sz w:val="44"/>
          <w:szCs w:val="32"/>
        </w:rPr>
        <w:t>广东外语外贸大学学生会第十二届二任</w:t>
      </w:r>
    </w:p>
    <w:p w:rsidR="004629F6" w:rsidRDefault="004629F6" w:rsidP="004629F6">
      <w:pPr>
        <w:spacing w:line="720" w:lineRule="exact"/>
        <w:jc w:val="center"/>
        <w:rPr>
          <w:rFonts w:ascii="仿宋" w:eastAsia="方正小标宋简体" w:hAnsi="仿宋" w:cs="方正小标宋简体"/>
          <w:sz w:val="44"/>
          <w:szCs w:val="32"/>
        </w:rPr>
      </w:pPr>
      <w:r>
        <w:rPr>
          <w:rFonts w:ascii="仿宋" w:eastAsia="方正小标宋简体" w:hAnsi="仿宋" w:cs="方正小标宋简体" w:hint="eastAsia"/>
          <w:sz w:val="44"/>
          <w:szCs w:val="32"/>
        </w:rPr>
        <w:t>主席团报名表</w:t>
      </w:r>
    </w:p>
    <w:p w:rsidR="004629F6" w:rsidRDefault="004629F6" w:rsidP="004629F6">
      <w:pPr>
        <w:spacing w:line="720" w:lineRule="exact"/>
        <w:jc w:val="center"/>
        <w:rPr>
          <w:rFonts w:ascii="仿宋" w:eastAsia="方正小标宋简体" w:hAnsi="仿宋" w:cs="方正小标宋简体"/>
          <w:sz w:val="44"/>
          <w:szCs w:val="32"/>
        </w:rPr>
      </w:pPr>
    </w:p>
    <w:p w:rsidR="004629F6" w:rsidRDefault="004629F6" w:rsidP="004629F6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学院推荐（    ）自荐（    ）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95"/>
        <w:gridCol w:w="838"/>
        <w:gridCol w:w="799"/>
        <w:gridCol w:w="217"/>
        <w:gridCol w:w="651"/>
        <w:gridCol w:w="35"/>
        <w:gridCol w:w="1447"/>
        <w:gridCol w:w="44"/>
        <w:gridCol w:w="1365"/>
        <w:gridCol w:w="1536"/>
      </w:tblGrid>
      <w:tr w:rsidR="004629F6" w:rsidTr="005156A6">
        <w:trPr>
          <w:trHeight w:val="567"/>
          <w:jc w:val="center"/>
        </w:trPr>
        <w:tc>
          <w:tcPr>
            <w:tcW w:w="1189" w:type="dxa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9" w:type="dxa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68" w:type="dxa"/>
            <w:gridSpan w:val="2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学院班级</w:t>
            </w:r>
          </w:p>
        </w:tc>
        <w:tc>
          <w:tcPr>
            <w:tcW w:w="1365" w:type="dxa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4629F6" w:rsidTr="005156A6">
        <w:trPr>
          <w:trHeight w:val="649"/>
          <w:jc w:val="center"/>
        </w:trPr>
        <w:tc>
          <w:tcPr>
            <w:tcW w:w="1189" w:type="dxa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9" w:type="dxa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曾任职务</w:t>
            </w:r>
          </w:p>
        </w:tc>
        <w:tc>
          <w:tcPr>
            <w:tcW w:w="3759" w:type="dxa"/>
            <w:gridSpan w:val="6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9F6" w:rsidTr="005156A6">
        <w:trPr>
          <w:trHeight w:val="649"/>
          <w:jc w:val="center"/>
        </w:trPr>
        <w:tc>
          <w:tcPr>
            <w:tcW w:w="2322" w:type="dxa"/>
            <w:gridSpan w:val="3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意向职位</w:t>
            </w: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（见备注）</w:t>
            </w:r>
          </w:p>
        </w:tc>
        <w:tc>
          <w:tcPr>
            <w:tcW w:w="4558" w:type="dxa"/>
            <w:gridSpan w:val="7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9F6" w:rsidTr="005156A6">
        <w:trPr>
          <w:trHeight w:val="501"/>
          <w:jc w:val="center"/>
        </w:trPr>
        <w:tc>
          <w:tcPr>
            <w:tcW w:w="1484" w:type="dxa"/>
            <w:gridSpan w:val="2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成绩排名</w:t>
            </w:r>
          </w:p>
        </w:tc>
        <w:tc>
          <w:tcPr>
            <w:tcW w:w="1854" w:type="dxa"/>
            <w:gridSpan w:val="3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（专业排名</w:t>
            </w:r>
            <w:r w:rsidRPr="00F92BE3">
              <w:rPr>
                <w:rFonts w:ascii="仿宋_GB2312" w:eastAsia="仿宋_GB2312" w:hAnsi="仿宋_GB2312" w:cs="仿宋_GB2312" w:hint="eastAsia"/>
                <w:sz w:val="24"/>
              </w:rPr>
              <w:t>/本专业人数）</w:t>
            </w: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1526" w:type="dxa"/>
            <w:gridSpan w:val="3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手机长号</w:t>
            </w:r>
          </w:p>
        </w:tc>
        <w:tc>
          <w:tcPr>
            <w:tcW w:w="2901" w:type="dxa"/>
            <w:gridSpan w:val="2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9F6" w:rsidTr="005156A6">
        <w:trPr>
          <w:trHeight w:val="604"/>
          <w:jc w:val="center"/>
        </w:trPr>
        <w:tc>
          <w:tcPr>
            <w:tcW w:w="1484" w:type="dxa"/>
            <w:gridSpan w:val="2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是否有考试不及格记录</w:t>
            </w:r>
          </w:p>
        </w:tc>
        <w:tc>
          <w:tcPr>
            <w:tcW w:w="1854" w:type="dxa"/>
            <w:gridSpan w:val="3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Pr="002A3110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（须附上</w:t>
            </w:r>
            <w:r>
              <w:rPr>
                <w:rFonts w:eastAsia="仿宋_GB2312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年学生成绩单）</w:t>
            </w: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1" w:type="dxa"/>
            <w:vMerge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2901" w:type="dxa"/>
            <w:gridSpan w:val="2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9F6" w:rsidTr="005156A6">
        <w:trPr>
          <w:trHeight w:val="456"/>
          <w:jc w:val="center"/>
        </w:trPr>
        <w:tc>
          <w:tcPr>
            <w:tcW w:w="1484" w:type="dxa"/>
            <w:gridSpan w:val="2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是否有违纪处分记录</w:t>
            </w:r>
          </w:p>
        </w:tc>
        <w:tc>
          <w:tcPr>
            <w:tcW w:w="1854" w:type="dxa"/>
            <w:gridSpan w:val="3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1" w:type="dxa"/>
            <w:vMerge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微信号</w:t>
            </w:r>
          </w:p>
        </w:tc>
        <w:tc>
          <w:tcPr>
            <w:tcW w:w="2901" w:type="dxa"/>
            <w:gridSpan w:val="2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9F6" w:rsidTr="005156A6">
        <w:trPr>
          <w:cantSplit/>
          <w:trHeight w:val="4810"/>
          <w:jc w:val="center"/>
        </w:trPr>
        <w:tc>
          <w:tcPr>
            <w:tcW w:w="1189" w:type="dxa"/>
            <w:textDirection w:val="tbRlV"/>
            <w:vAlign w:val="center"/>
          </w:tcPr>
          <w:p w:rsidR="004629F6" w:rsidRDefault="004629F6" w:rsidP="005156A6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工作简历（可另附）</w:t>
            </w:r>
          </w:p>
        </w:tc>
        <w:tc>
          <w:tcPr>
            <w:tcW w:w="7227" w:type="dxa"/>
            <w:gridSpan w:val="10"/>
            <w:vAlign w:val="center"/>
          </w:tcPr>
          <w:p w:rsidR="004629F6" w:rsidRDefault="004629F6" w:rsidP="005156A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9F6" w:rsidTr="005156A6">
        <w:trPr>
          <w:cantSplit/>
          <w:trHeight w:val="6653"/>
          <w:jc w:val="center"/>
        </w:trPr>
        <w:tc>
          <w:tcPr>
            <w:tcW w:w="1189" w:type="dxa"/>
            <w:textDirection w:val="tbRlV"/>
            <w:vAlign w:val="center"/>
          </w:tcPr>
          <w:p w:rsidR="004629F6" w:rsidRDefault="004629F6" w:rsidP="005156A6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曾获奖励</w:t>
            </w:r>
          </w:p>
        </w:tc>
        <w:tc>
          <w:tcPr>
            <w:tcW w:w="7227" w:type="dxa"/>
            <w:gridSpan w:val="10"/>
            <w:vAlign w:val="center"/>
          </w:tcPr>
          <w:p w:rsidR="004629F6" w:rsidRDefault="004629F6" w:rsidP="005156A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9F6" w:rsidTr="005156A6">
        <w:trPr>
          <w:trHeight w:val="1071"/>
          <w:jc w:val="center"/>
        </w:trPr>
        <w:tc>
          <w:tcPr>
            <w:tcW w:w="1189" w:type="dxa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本人签名</w:t>
            </w:r>
          </w:p>
        </w:tc>
        <w:tc>
          <w:tcPr>
            <w:tcW w:w="2835" w:type="dxa"/>
            <w:gridSpan w:val="6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辅导员意见</w:t>
            </w:r>
          </w:p>
        </w:tc>
        <w:tc>
          <w:tcPr>
            <w:tcW w:w="2945" w:type="dxa"/>
            <w:gridSpan w:val="3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629F6" w:rsidTr="005156A6">
        <w:trPr>
          <w:trHeight w:val="1241"/>
          <w:jc w:val="center"/>
        </w:trPr>
        <w:tc>
          <w:tcPr>
            <w:tcW w:w="1189" w:type="dxa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所在学院</w:t>
            </w: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团委意见</w:t>
            </w: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（签章）</w:t>
            </w:r>
          </w:p>
        </w:tc>
        <w:tc>
          <w:tcPr>
            <w:tcW w:w="2835" w:type="dxa"/>
            <w:gridSpan w:val="6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所在学院</w:t>
            </w: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党组织意见</w:t>
            </w: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（签章）</w:t>
            </w:r>
          </w:p>
        </w:tc>
        <w:tc>
          <w:tcPr>
            <w:tcW w:w="2945" w:type="dxa"/>
            <w:gridSpan w:val="3"/>
            <w:vAlign w:val="center"/>
          </w:tcPr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629F6" w:rsidRDefault="004629F6" w:rsidP="005156A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4629F6" w:rsidRPr="004629F6" w:rsidRDefault="004629F6" w:rsidP="004629F6">
      <w:pPr>
        <w:spacing w:line="480" w:lineRule="auto"/>
        <w:rPr>
          <w:rFonts w:ascii="仿宋_GB2312" w:eastAsia="仿宋_GB2312" w:hAnsi="Adobe 仿宋 Std R" w:hint="eastAsia"/>
          <w:bCs/>
          <w:sz w:val="28"/>
          <w:szCs w:val="28"/>
        </w:rPr>
      </w:pPr>
      <w:r w:rsidRPr="004629F6">
        <w:rPr>
          <w:rFonts w:ascii="仿宋_GB2312" w:eastAsia="仿宋_GB2312" w:hAnsi="Adobe 仿宋 Std R" w:hint="eastAsia"/>
          <w:bCs/>
          <w:sz w:val="28"/>
          <w:szCs w:val="28"/>
        </w:rPr>
        <w:t>备注说明：</w:t>
      </w:r>
    </w:p>
    <w:p w:rsidR="004629F6" w:rsidRPr="004629F6" w:rsidRDefault="004629F6" w:rsidP="004629F6">
      <w:pPr>
        <w:spacing w:line="480" w:lineRule="auto"/>
        <w:ind w:leftChars="-1" w:left="-1" w:hanging="1"/>
        <w:jc w:val="left"/>
        <w:rPr>
          <w:rFonts w:ascii="仿宋_GB2312" w:eastAsia="仿宋_GB2312" w:hAnsi="Adobe 仿宋 Std R" w:hint="eastAsia"/>
          <w:sz w:val="28"/>
          <w:szCs w:val="28"/>
        </w:rPr>
      </w:pPr>
      <w:r w:rsidRPr="004629F6">
        <w:rPr>
          <w:rFonts w:ascii="仿宋_GB2312" w:eastAsia="仿宋_GB2312" w:hAnsi="Adobe 仿宋 Std R" w:hint="eastAsia"/>
          <w:sz w:val="28"/>
          <w:szCs w:val="28"/>
        </w:rPr>
        <w:t>1.报名职位包括：学生会主席、副主席；</w:t>
      </w:r>
    </w:p>
    <w:p w:rsidR="004629F6" w:rsidRPr="004629F6" w:rsidRDefault="004629F6" w:rsidP="004629F6">
      <w:pPr>
        <w:spacing w:line="480" w:lineRule="auto"/>
        <w:rPr>
          <w:rFonts w:ascii="仿宋_GB2312" w:eastAsia="仿宋_GB2312" w:hAnsi="Adobe 仿宋 Std R" w:hint="eastAsia"/>
          <w:sz w:val="28"/>
          <w:szCs w:val="28"/>
        </w:rPr>
      </w:pPr>
      <w:r w:rsidRPr="004629F6">
        <w:rPr>
          <w:rFonts w:ascii="仿宋_GB2312" w:eastAsia="仿宋_GB2312" w:hAnsi="Adobe 仿宋 Std R" w:hint="eastAsia"/>
          <w:sz w:val="28"/>
          <w:szCs w:val="28"/>
        </w:rPr>
        <w:t>2.提交时间（含电子版与纸质版）：4月18日晚20:00前；</w:t>
      </w:r>
    </w:p>
    <w:p w:rsidR="004629F6" w:rsidRPr="004629F6" w:rsidRDefault="004629F6" w:rsidP="004629F6">
      <w:pPr>
        <w:spacing w:line="480" w:lineRule="auto"/>
        <w:rPr>
          <w:rFonts w:ascii="仿宋_GB2312" w:eastAsia="仿宋_GB2312" w:hAnsi="Adobe 仿宋 Std R" w:hint="eastAsia"/>
          <w:sz w:val="28"/>
          <w:szCs w:val="28"/>
        </w:rPr>
      </w:pPr>
      <w:r w:rsidRPr="004629F6">
        <w:rPr>
          <w:rFonts w:ascii="仿宋_GB2312" w:eastAsia="仿宋_GB2312" w:hAnsi="Adobe 仿宋 Std R" w:hint="eastAsia"/>
          <w:sz w:val="28"/>
          <w:szCs w:val="28"/>
        </w:rPr>
        <w:t>3.纸质版提交地点：广东外语外贸大学学生会办公室（值班时间：11:45—12:30 ；17:15—18:00）；</w:t>
      </w:r>
    </w:p>
    <w:p w:rsidR="004629F6" w:rsidRPr="004629F6" w:rsidRDefault="004629F6" w:rsidP="004629F6">
      <w:pPr>
        <w:spacing w:line="480" w:lineRule="auto"/>
        <w:rPr>
          <w:rFonts w:ascii="仿宋_GB2312" w:eastAsia="仿宋_GB2312" w:hAnsi="Adobe 仿宋 Std R" w:hint="eastAsia"/>
          <w:sz w:val="28"/>
          <w:szCs w:val="28"/>
        </w:rPr>
      </w:pPr>
      <w:r w:rsidRPr="004629F6">
        <w:rPr>
          <w:rFonts w:ascii="仿宋_GB2312" w:eastAsia="仿宋_GB2312" w:hAnsi="Adobe 仿宋 Std R" w:hint="eastAsia"/>
          <w:sz w:val="28"/>
          <w:szCs w:val="28"/>
        </w:rPr>
        <w:t>北校区校学生会办公室：体育楼（学生活动中心）三楼；</w:t>
      </w:r>
    </w:p>
    <w:p w:rsidR="004629F6" w:rsidRPr="004629F6" w:rsidRDefault="004629F6" w:rsidP="004629F6">
      <w:pPr>
        <w:spacing w:line="480" w:lineRule="auto"/>
        <w:rPr>
          <w:rFonts w:ascii="仿宋_GB2312" w:eastAsia="仿宋_GB2312" w:hAnsi="Adobe 仿宋 Std R" w:hint="eastAsia"/>
          <w:sz w:val="28"/>
          <w:szCs w:val="28"/>
        </w:rPr>
      </w:pPr>
      <w:proofErr w:type="gramStart"/>
      <w:r w:rsidRPr="004629F6">
        <w:rPr>
          <w:rFonts w:ascii="仿宋_GB2312" w:eastAsia="仿宋_GB2312" w:hAnsi="Adobe 仿宋 Std R" w:hint="eastAsia"/>
          <w:sz w:val="28"/>
          <w:szCs w:val="28"/>
        </w:rPr>
        <w:t>南校区校学生会</w:t>
      </w:r>
      <w:proofErr w:type="gramEnd"/>
      <w:r w:rsidRPr="004629F6">
        <w:rPr>
          <w:rFonts w:ascii="仿宋_GB2312" w:eastAsia="仿宋_GB2312" w:hAnsi="Adobe 仿宋 Std R" w:hint="eastAsia"/>
          <w:sz w:val="28"/>
          <w:szCs w:val="28"/>
        </w:rPr>
        <w:t>办公室：学生活动中心204；</w:t>
      </w:r>
    </w:p>
    <w:p w:rsidR="004629F6" w:rsidRPr="004629F6" w:rsidRDefault="004629F6" w:rsidP="004629F6">
      <w:pPr>
        <w:spacing w:line="480" w:lineRule="auto"/>
        <w:rPr>
          <w:rFonts w:ascii="仿宋_GB2312" w:eastAsia="仿宋_GB2312" w:hAnsi="Adobe 仿宋 Std R" w:hint="eastAsia"/>
          <w:sz w:val="28"/>
          <w:szCs w:val="28"/>
        </w:rPr>
      </w:pPr>
      <w:r w:rsidRPr="004629F6">
        <w:rPr>
          <w:rFonts w:ascii="仿宋_GB2312" w:eastAsia="仿宋_GB2312" w:hAnsi="Adobe 仿宋 Std R" w:hint="eastAsia"/>
          <w:sz w:val="28"/>
          <w:szCs w:val="28"/>
        </w:rPr>
        <w:t>4.电子版提交邮箱：</w:t>
      </w:r>
      <w:hyperlink r:id="rId4" w:history="1">
        <w:r w:rsidRPr="004629F6">
          <w:rPr>
            <w:rStyle w:val="a3"/>
            <w:rFonts w:ascii="仿宋_GB2312" w:eastAsia="仿宋_GB2312" w:hAnsi="Adobe 仿宋 Std R" w:hint="eastAsia"/>
            <w:sz w:val="28"/>
            <w:szCs w:val="28"/>
          </w:rPr>
          <w:t>gdufs_studentunion@163.com</w:t>
        </w:r>
      </w:hyperlink>
      <w:r w:rsidRPr="004629F6">
        <w:rPr>
          <w:rFonts w:ascii="仿宋_GB2312" w:eastAsia="仿宋_GB2312" w:hAnsi="Adobe 仿宋 Std R" w:hint="eastAsia"/>
          <w:sz w:val="28"/>
          <w:szCs w:val="28"/>
        </w:rPr>
        <w:t>；</w:t>
      </w:r>
    </w:p>
    <w:p w:rsidR="004629F6" w:rsidRPr="004629F6" w:rsidRDefault="004629F6" w:rsidP="004629F6">
      <w:pPr>
        <w:spacing w:line="480" w:lineRule="auto"/>
        <w:rPr>
          <w:rFonts w:ascii="仿宋_GB2312" w:eastAsia="仿宋_GB2312" w:hAnsi="Adobe 仿宋 Std R" w:hint="eastAsia"/>
          <w:sz w:val="28"/>
          <w:szCs w:val="28"/>
        </w:rPr>
      </w:pPr>
      <w:r w:rsidRPr="004629F6">
        <w:rPr>
          <w:rFonts w:ascii="仿宋_GB2312" w:eastAsia="仿宋_GB2312" w:hAnsi="Adobe 仿宋 Std R" w:cs="仿宋_GB2312" w:hint="eastAsia"/>
          <w:bCs/>
          <w:sz w:val="28"/>
          <w:szCs w:val="28"/>
        </w:rPr>
        <w:t>4.若为自荐，无需填写所在学院团委意见和所在学院党组织意见；若为学院推荐，请提交电子版以及原件的</w:t>
      </w:r>
      <w:proofErr w:type="gramStart"/>
      <w:r w:rsidRPr="004629F6">
        <w:rPr>
          <w:rFonts w:ascii="仿宋_GB2312" w:eastAsia="仿宋_GB2312" w:hAnsi="Adobe 仿宋 Std R" w:cs="仿宋_GB2312" w:hint="eastAsia"/>
          <w:bCs/>
          <w:sz w:val="28"/>
          <w:szCs w:val="28"/>
        </w:rPr>
        <w:t>扫描件至指定</w:t>
      </w:r>
      <w:proofErr w:type="gramEnd"/>
      <w:r w:rsidRPr="004629F6">
        <w:rPr>
          <w:rFonts w:ascii="仿宋_GB2312" w:eastAsia="仿宋_GB2312" w:hAnsi="Adobe 仿宋 Std R" w:cs="仿宋_GB2312" w:hint="eastAsia"/>
          <w:bCs/>
          <w:sz w:val="28"/>
          <w:szCs w:val="28"/>
        </w:rPr>
        <w:t>邮箱。</w:t>
      </w:r>
    </w:p>
    <w:p w:rsidR="004629F6" w:rsidRPr="004629F6" w:rsidRDefault="004629F6" w:rsidP="004629F6">
      <w:pPr>
        <w:spacing w:line="480" w:lineRule="auto"/>
        <w:rPr>
          <w:rFonts w:ascii="仿宋_GB2312" w:eastAsia="仿宋_GB2312" w:hAnsi="Adobe 仿宋 Std R" w:cs="方正仿宋_GBK" w:hint="eastAsia"/>
          <w:sz w:val="28"/>
          <w:szCs w:val="28"/>
        </w:rPr>
      </w:pPr>
    </w:p>
    <w:p w:rsidR="004629F6" w:rsidRPr="004629F6" w:rsidRDefault="004629F6" w:rsidP="004629F6">
      <w:pPr>
        <w:spacing w:line="480" w:lineRule="auto"/>
        <w:jc w:val="center"/>
        <w:rPr>
          <w:rFonts w:ascii="仿宋_GB2312" w:eastAsia="仿宋_GB2312" w:hAnsi="Adobe 仿宋 Std R" w:cs="方正小标宋简体" w:hint="eastAsia"/>
          <w:sz w:val="28"/>
          <w:szCs w:val="28"/>
        </w:rPr>
        <w:sectPr w:rsidR="004629F6" w:rsidRPr="004629F6">
          <w:pgSz w:w="11906" w:h="16838"/>
          <w:pgMar w:top="1440" w:right="1906" w:bottom="1440" w:left="1800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C604D6" w:rsidRPr="004629F6" w:rsidRDefault="00C604D6"/>
    <w:sectPr w:rsidR="00C604D6" w:rsidRPr="00462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F6"/>
    <w:rsid w:val="004629F6"/>
    <w:rsid w:val="00C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2C1A4-A210-48F7-BD1A-D4C58356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ufs_studentunion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Chen</dc:creator>
  <cp:keywords/>
  <dc:description/>
  <cp:lastModifiedBy>Donna Chen</cp:lastModifiedBy>
  <cp:revision>1</cp:revision>
  <dcterms:created xsi:type="dcterms:W3CDTF">2019-04-10T05:39:00Z</dcterms:created>
  <dcterms:modified xsi:type="dcterms:W3CDTF">2019-04-10T05:43:00Z</dcterms:modified>
</cp:coreProperties>
</file>