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92" w:rsidRDefault="00580A3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广东外语外贸大学学生社团合同审批表</w:t>
      </w:r>
    </w:p>
    <w:p w:rsidR="00544192" w:rsidRDefault="00544192">
      <w:pPr>
        <w:spacing w:line="200" w:lineRule="exact"/>
        <w:ind w:right="420"/>
        <w:jc w:val="right"/>
        <w:rPr>
          <w:rFonts w:ascii="方正报宋简体" w:eastAsia="方正报宋简体"/>
          <w:szCs w:val="21"/>
        </w:rPr>
      </w:pPr>
    </w:p>
    <w:tbl>
      <w:tblPr>
        <w:tblW w:w="887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709"/>
        <w:gridCol w:w="1553"/>
        <w:gridCol w:w="715"/>
        <w:gridCol w:w="1417"/>
        <w:gridCol w:w="523"/>
        <w:gridCol w:w="2567"/>
      </w:tblGrid>
      <w:tr w:rsidR="00544192">
        <w:trPr>
          <w:trHeight w:val="516"/>
        </w:trPr>
        <w:tc>
          <w:tcPr>
            <w:tcW w:w="8872" w:type="dxa"/>
            <w:gridSpan w:val="7"/>
          </w:tcPr>
          <w:p w:rsidR="00544192" w:rsidRDefault="00580A3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合同立项</w:t>
            </w:r>
          </w:p>
        </w:tc>
      </w:tr>
      <w:tr w:rsidR="00544192">
        <w:trPr>
          <w:trHeight w:val="342"/>
        </w:trPr>
        <w:tc>
          <w:tcPr>
            <w:tcW w:w="2097" w:type="dxa"/>
            <w:gridSpan w:val="2"/>
            <w:vAlign w:val="center"/>
          </w:tcPr>
          <w:p w:rsidR="00544192" w:rsidRDefault="00580A38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社团</w:t>
            </w:r>
            <w:r>
              <w:rPr>
                <w:rFonts w:ascii="仿宋_GB2312" w:eastAsia="仿宋_GB2312"/>
                <w:b/>
                <w:sz w:val="24"/>
              </w:rPr>
              <w:t>名称</w:t>
            </w:r>
          </w:p>
        </w:tc>
        <w:tc>
          <w:tcPr>
            <w:tcW w:w="6775" w:type="dxa"/>
            <w:gridSpan w:val="5"/>
            <w:vAlign w:val="center"/>
          </w:tcPr>
          <w:p w:rsidR="00544192" w:rsidRDefault="00544192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192">
        <w:trPr>
          <w:trHeight w:val="263"/>
        </w:trPr>
        <w:tc>
          <w:tcPr>
            <w:tcW w:w="2097" w:type="dxa"/>
            <w:gridSpan w:val="2"/>
            <w:vAlign w:val="center"/>
          </w:tcPr>
          <w:p w:rsidR="00544192" w:rsidRDefault="00580A38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指导单位</w:t>
            </w:r>
          </w:p>
        </w:tc>
        <w:tc>
          <w:tcPr>
            <w:tcW w:w="6775" w:type="dxa"/>
            <w:gridSpan w:val="5"/>
            <w:vAlign w:val="center"/>
          </w:tcPr>
          <w:p w:rsidR="00544192" w:rsidRDefault="00544192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192">
        <w:trPr>
          <w:trHeight w:val="882"/>
        </w:trPr>
        <w:tc>
          <w:tcPr>
            <w:tcW w:w="2097" w:type="dxa"/>
            <w:gridSpan w:val="2"/>
            <w:vAlign w:val="center"/>
          </w:tcPr>
          <w:p w:rsidR="00544192" w:rsidRDefault="00580A3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合同事项</w:t>
            </w:r>
          </w:p>
          <w:p w:rsidR="00544192" w:rsidRDefault="00580A3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含重要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信息</w:t>
            </w:r>
          </w:p>
          <w:p w:rsidR="00544192" w:rsidRDefault="00580A38">
            <w:pPr>
              <w:jc w:val="center"/>
              <w:rPr>
                <w:rFonts w:ascii="方正报宋简体" w:eastAsia="方正报宋简体"/>
              </w:rPr>
            </w:pPr>
            <w:r>
              <w:rPr>
                <w:rFonts w:ascii="仿宋_GB2312" w:eastAsia="仿宋_GB2312" w:hint="eastAsia"/>
                <w:szCs w:val="21"/>
              </w:rPr>
              <w:t>如合同金额等）</w:t>
            </w:r>
          </w:p>
        </w:tc>
        <w:tc>
          <w:tcPr>
            <w:tcW w:w="6775" w:type="dxa"/>
            <w:gridSpan w:val="5"/>
            <w:vAlign w:val="center"/>
          </w:tcPr>
          <w:p w:rsidR="00544192" w:rsidRDefault="00544192">
            <w:pPr>
              <w:rPr>
                <w:rFonts w:ascii="方正报宋简体" w:eastAsia="方正报宋简体"/>
              </w:rPr>
            </w:pPr>
          </w:p>
        </w:tc>
      </w:tr>
      <w:tr w:rsidR="00E3612B" w:rsidTr="00E3612B">
        <w:trPr>
          <w:trHeight w:val="2505"/>
        </w:trPr>
        <w:tc>
          <w:tcPr>
            <w:tcW w:w="1388" w:type="dxa"/>
            <w:vAlign w:val="center"/>
          </w:tcPr>
          <w:p w:rsidR="00E3612B" w:rsidRDefault="00E3612B" w:rsidP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指导老师</w:t>
            </w:r>
          </w:p>
          <w:p w:rsidR="00E3612B" w:rsidRDefault="00E3612B" w:rsidP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2977" w:type="dxa"/>
            <w:gridSpan w:val="3"/>
            <w:vAlign w:val="center"/>
          </w:tcPr>
          <w:p w:rsidR="00E3612B" w:rsidRDefault="00E3612B" w:rsidP="004777B7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 w:rsidP="004777B7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3612B" w:rsidRDefault="00E3612B" w:rsidP="004777B7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3612B" w:rsidRDefault="00E3612B" w:rsidP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E3612B" w:rsidRDefault="00E3612B" w:rsidP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E3612B" w:rsidRDefault="00E3612B" w:rsidP="004777B7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E3612B" w:rsidRDefault="00E3612B" w:rsidP="004777B7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  <w:tc>
          <w:tcPr>
            <w:tcW w:w="1417" w:type="dxa"/>
            <w:vAlign w:val="center"/>
          </w:tcPr>
          <w:p w:rsidR="00E3612B" w:rsidRDefault="00E3612B" w:rsidP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指导单位</w:t>
            </w:r>
          </w:p>
          <w:p w:rsidR="00E3612B" w:rsidRDefault="00E3612B" w:rsidP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3090" w:type="dxa"/>
            <w:gridSpan w:val="2"/>
            <w:vAlign w:val="center"/>
          </w:tcPr>
          <w:p w:rsidR="00E3612B" w:rsidRPr="00E3612B" w:rsidRDefault="00E3612B" w:rsidP="00E3612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（指导单位须把握学生社团的政治方向，及时、全面了解学生社团的发展状况）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3612B" w:rsidRDefault="00E3612B" w:rsidP="004777B7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 w:rsidP="004777B7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 w:rsidP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E3612B" w:rsidRDefault="00E3612B" w:rsidP="004777B7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E3612B" w:rsidRDefault="00E3612B" w:rsidP="004777B7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E3612B">
        <w:trPr>
          <w:trHeight w:val="590"/>
        </w:trPr>
        <w:tc>
          <w:tcPr>
            <w:tcW w:w="8872" w:type="dxa"/>
            <w:gridSpan w:val="7"/>
            <w:vAlign w:val="center"/>
          </w:tcPr>
          <w:p w:rsidR="00E3612B" w:rsidRDefault="00E3612B">
            <w:pPr>
              <w:spacing w:line="380" w:lineRule="exact"/>
              <w:jc w:val="center"/>
              <w:rPr>
                <w:rFonts w:ascii="方正报宋简体" w:eastAsia="方正报宋简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合同制定</w:t>
            </w:r>
          </w:p>
        </w:tc>
      </w:tr>
      <w:tr w:rsidR="00E3612B">
        <w:trPr>
          <w:trHeight w:val="375"/>
        </w:trPr>
        <w:tc>
          <w:tcPr>
            <w:tcW w:w="2097" w:type="dxa"/>
            <w:gridSpan w:val="2"/>
            <w:vMerge w:val="restart"/>
            <w:vAlign w:val="center"/>
          </w:tcPr>
          <w:p w:rsidR="00E3612B" w:rsidRDefault="00E3612B">
            <w:pPr>
              <w:jc w:val="center"/>
              <w:rPr>
                <w:rFonts w:ascii="方正报宋简体" w:eastAsia="方正报宋简体"/>
                <w:b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合同相对人情况</w:t>
            </w:r>
          </w:p>
        </w:tc>
        <w:tc>
          <w:tcPr>
            <w:tcW w:w="1553" w:type="dxa"/>
            <w:vAlign w:val="center"/>
          </w:tcPr>
          <w:p w:rsidR="00E3612B" w:rsidRDefault="00E3612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5222" w:type="dxa"/>
            <w:gridSpan w:val="4"/>
            <w:vAlign w:val="center"/>
          </w:tcPr>
          <w:p w:rsidR="00E3612B" w:rsidRDefault="00E3612B">
            <w:pPr>
              <w:rPr>
                <w:rFonts w:ascii="方正报宋简体" w:eastAsia="方正报宋简体"/>
              </w:rPr>
            </w:pPr>
          </w:p>
        </w:tc>
      </w:tr>
      <w:tr w:rsidR="00E3612B">
        <w:trPr>
          <w:trHeight w:val="375"/>
        </w:trPr>
        <w:tc>
          <w:tcPr>
            <w:tcW w:w="2097" w:type="dxa"/>
            <w:gridSpan w:val="2"/>
            <w:vMerge/>
            <w:vAlign w:val="center"/>
          </w:tcPr>
          <w:p w:rsidR="00E3612B" w:rsidRDefault="00E3612B">
            <w:pPr>
              <w:rPr>
                <w:rFonts w:ascii="方正报宋简体" w:eastAsia="方正报宋简体"/>
              </w:rPr>
            </w:pPr>
          </w:p>
        </w:tc>
        <w:tc>
          <w:tcPr>
            <w:tcW w:w="1553" w:type="dxa"/>
            <w:vAlign w:val="center"/>
          </w:tcPr>
          <w:p w:rsidR="00E3612B" w:rsidRDefault="00E3612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5222" w:type="dxa"/>
            <w:gridSpan w:val="4"/>
            <w:vAlign w:val="center"/>
          </w:tcPr>
          <w:p w:rsidR="00E3612B" w:rsidRDefault="00E3612B">
            <w:pPr>
              <w:rPr>
                <w:rFonts w:ascii="方正报宋简体" w:eastAsia="方正报宋简体"/>
              </w:rPr>
            </w:pPr>
          </w:p>
        </w:tc>
      </w:tr>
      <w:tr w:rsidR="00E3612B">
        <w:trPr>
          <w:trHeight w:val="375"/>
        </w:trPr>
        <w:tc>
          <w:tcPr>
            <w:tcW w:w="2097" w:type="dxa"/>
            <w:gridSpan w:val="2"/>
            <w:vMerge/>
            <w:vAlign w:val="center"/>
          </w:tcPr>
          <w:p w:rsidR="00E3612B" w:rsidRDefault="00E3612B">
            <w:pPr>
              <w:rPr>
                <w:rFonts w:ascii="方正报宋简体" w:eastAsia="方正报宋简体"/>
              </w:rPr>
            </w:pPr>
          </w:p>
        </w:tc>
        <w:tc>
          <w:tcPr>
            <w:tcW w:w="1553" w:type="dxa"/>
            <w:vAlign w:val="center"/>
          </w:tcPr>
          <w:p w:rsidR="00E3612B" w:rsidRDefault="00E3612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5222" w:type="dxa"/>
            <w:gridSpan w:val="4"/>
            <w:vAlign w:val="center"/>
          </w:tcPr>
          <w:p w:rsidR="00E3612B" w:rsidRDefault="00E3612B">
            <w:pPr>
              <w:rPr>
                <w:rFonts w:ascii="方正报宋简体" w:eastAsia="方正报宋简体"/>
              </w:rPr>
            </w:pPr>
          </w:p>
        </w:tc>
      </w:tr>
      <w:tr w:rsidR="00E3612B">
        <w:trPr>
          <w:trHeight w:val="375"/>
        </w:trPr>
        <w:tc>
          <w:tcPr>
            <w:tcW w:w="2097" w:type="dxa"/>
            <w:gridSpan w:val="2"/>
            <w:vAlign w:val="center"/>
          </w:tcPr>
          <w:p w:rsidR="00E3612B" w:rsidRDefault="00E3612B">
            <w:pPr>
              <w:jc w:val="center"/>
              <w:rPr>
                <w:rFonts w:ascii="方正报宋简体" w:eastAsia="方正报宋简体"/>
              </w:rPr>
            </w:pPr>
            <w:r>
              <w:rPr>
                <w:rFonts w:ascii="仿宋_GB2312" w:eastAsia="仿宋_GB2312" w:hint="eastAsia"/>
                <w:szCs w:val="21"/>
              </w:rPr>
              <w:t>起草单位</w:t>
            </w:r>
          </w:p>
        </w:tc>
        <w:tc>
          <w:tcPr>
            <w:tcW w:w="1553" w:type="dxa"/>
            <w:vAlign w:val="center"/>
          </w:tcPr>
          <w:p w:rsidR="00E3612B" w:rsidRDefault="00E3612B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E3612B" w:rsidRDefault="00E3612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经办人：</w:t>
            </w:r>
          </w:p>
        </w:tc>
        <w:tc>
          <w:tcPr>
            <w:tcW w:w="2567" w:type="dxa"/>
            <w:vAlign w:val="center"/>
          </w:tcPr>
          <w:p w:rsidR="00E3612B" w:rsidRDefault="00E3612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电话：</w:t>
            </w:r>
          </w:p>
        </w:tc>
      </w:tr>
      <w:tr w:rsidR="00E3612B">
        <w:trPr>
          <w:trHeight w:val="375"/>
        </w:trPr>
        <w:tc>
          <w:tcPr>
            <w:tcW w:w="2097" w:type="dxa"/>
            <w:gridSpan w:val="2"/>
            <w:vAlign w:val="center"/>
          </w:tcPr>
          <w:p w:rsidR="00E3612B" w:rsidRDefault="00E3612B">
            <w:pPr>
              <w:jc w:val="center"/>
              <w:rPr>
                <w:rFonts w:ascii="方正报宋简体" w:eastAsia="方正报宋简体"/>
              </w:rPr>
            </w:pPr>
            <w:r>
              <w:rPr>
                <w:rFonts w:ascii="仿宋_GB2312" w:eastAsia="仿宋_GB2312" w:hint="eastAsia"/>
                <w:szCs w:val="21"/>
              </w:rPr>
              <w:t>法律意见书</w:t>
            </w:r>
          </w:p>
        </w:tc>
        <w:tc>
          <w:tcPr>
            <w:tcW w:w="6775" w:type="dxa"/>
            <w:gridSpan w:val="5"/>
            <w:vAlign w:val="center"/>
          </w:tcPr>
          <w:p w:rsidR="00E3612B" w:rsidRDefault="00E3612B">
            <w:pPr>
              <w:rPr>
                <w:rFonts w:ascii="方正报宋简体" w:eastAsia="方正报宋简体"/>
              </w:rPr>
            </w:pPr>
            <w:r>
              <w:rPr>
                <w:rFonts w:ascii="宋体" w:hAnsi="宋体" w:hint="eastAsia"/>
              </w:rPr>
              <w:t>□有             □无</w:t>
            </w:r>
          </w:p>
        </w:tc>
      </w:tr>
      <w:tr w:rsidR="00E3612B">
        <w:trPr>
          <w:trHeight w:val="375"/>
        </w:trPr>
        <w:tc>
          <w:tcPr>
            <w:tcW w:w="2097" w:type="dxa"/>
            <w:gridSpan w:val="2"/>
            <w:vAlign w:val="center"/>
          </w:tcPr>
          <w:p w:rsidR="00E3612B" w:rsidRDefault="00E3612B">
            <w:pPr>
              <w:jc w:val="center"/>
              <w:rPr>
                <w:rFonts w:ascii="仿宋_GB2312" w:eastAsia="仿宋_GB2312"/>
                <w:szCs w:val="21"/>
              </w:rPr>
            </w:pPr>
            <w:r w:rsidRPr="00E3612B">
              <w:rPr>
                <w:rFonts w:ascii="仿宋_GB2312" w:eastAsia="仿宋_GB2312" w:hint="eastAsia"/>
                <w:szCs w:val="21"/>
              </w:rPr>
              <w:t>社团负责人意见</w:t>
            </w:r>
          </w:p>
        </w:tc>
        <w:tc>
          <w:tcPr>
            <w:tcW w:w="6775" w:type="dxa"/>
            <w:gridSpan w:val="5"/>
            <w:vAlign w:val="center"/>
          </w:tcPr>
          <w:p w:rsidR="00E3612B" w:rsidRDefault="00E3612B">
            <w:pPr>
              <w:rPr>
                <w:rFonts w:ascii="方正报宋简体" w:eastAsia="方正报宋简体"/>
              </w:rPr>
            </w:pPr>
          </w:p>
          <w:p w:rsidR="00E3612B" w:rsidRDefault="00E3612B">
            <w:pPr>
              <w:rPr>
                <w:rFonts w:ascii="方正报宋简体" w:eastAsia="方正报宋简体"/>
              </w:rPr>
            </w:pPr>
          </w:p>
          <w:p w:rsidR="00E3612B" w:rsidRDefault="00E3612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方正报宋简体" w:eastAsia="方正报宋简体" w:hint="eastAsia"/>
              </w:rPr>
              <w:lastRenderedPageBreak/>
              <w:t xml:space="preserve">                                        签名：</w:t>
            </w:r>
          </w:p>
        </w:tc>
      </w:tr>
      <w:tr w:rsidR="00E3612B">
        <w:trPr>
          <w:trHeight w:val="387"/>
        </w:trPr>
        <w:tc>
          <w:tcPr>
            <w:tcW w:w="8872" w:type="dxa"/>
            <w:gridSpan w:val="7"/>
          </w:tcPr>
          <w:p w:rsidR="00E3612B" w:rsidRDefault="00E3612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合同审批</w:t>
            </w:r>
          </w:p>
        </w:tc>
      </w:tr>
      <w:tr w:rsidR="00E3612B">
        <w:trPr>
          <w:trHeight w:val="721"/>
        </w:trPr>
        <w:tc>
          <w:tcPr>
            <w:tcW w:w="8872" w:type="dxa"/>
            <w:gridSpan w:val="7"/>
            <w:tcBorders>
              <w:right w:val="single" w:sz="4" w:space="0" w:color="auto"/>
            </w:tcBorders>
          </w:tcPr>
          <w:p w:rsidR="00E3612B" w:rsidRDefault="00E3612B">
            <w:pPr>
              <w:rPr>
                <w:rFonts w:ascii="方正报宋简体" w:eastAsia="方正报宋简体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会签栏：</w:t>
            </w:r>
            <w:r>
              <w:rPr>
                <w:rFonts w:ascii="仿宋_GB2312" w:eastAsia="仿宋_GB2312" w:hint="eastAsia"/>
                <w:szCs w:val="21"/>
              </w:rPr>
              <w:t>（合同事项相关单位会签，如不涉及校内其他单位可空开）</w:t>
            </w:r>
          </w:p>
        </w:tc>
      </w:tr>
      <w:tr w:rsidR="00E3612B">
        <w:trPr>
          <w:trHeight w:val="2555"/>
        </w:trPr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E3612B" w:rsidRDefault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指导单位</w:t>
            </w:r>
          </w:p>
          <w:p w:rsidR="00E3612B" w:rsidRDefault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E3612B" w:rsidRDefault="00E3612B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  <w:p w:rsidR="00E3612B" w:rsidRDefault="00E3612B">
            <w:pPr>
              <w:spacing w:line="276" w:lineRule="auto"/>
              <w:rPr>
                <w:rFonts w:ascii="仿宋_GB2312" w:eastAsia="仿宋_GB2312"/>
                <w:szCs w:val="21"/>
              </w:rPr>
            </w:pPr>
          </w:p>
          <w:p w:rsidR="00E3612B" w:rsidRDefault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3612B" w:rsidRDefault="00E3612B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签章：</w:t>
            </w:r>
          </w:p>
          <w:p w:rsidR="00E3612B" w:rsidRDefault="00E3612B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612B" w:rsidRDefault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校团委</w:t>
            </w:r>
          </w:p>
          <w:p w:rsidR="00E3612B" w:rsidRDefault="00E3612B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vAlign w:val="center"/>
          </w:tcPr>
          <w:p w:rsidR="00E3612B" w:rsidRDefault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E3612B" w:rsidRDefault="00E3612B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3612B" w:rsidRDefault="00E3612B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E3612B" w:rsidRDefault="00E3612B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签章：</w:t>
            </w:r>
          </w:p>
          <w:p w:rsidR="00E3612B" w:rsidRDefault="00E3612B">
            <w:pPr>
              <w:spacing w:line="276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</w:tbl>
    <w:p w:rsidR="00544192" w:rsidRDefault="00580A38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注：请社团按程序进行合同审批，在指导老师、指导单位、校团委和学校有关职能部门审查和批准后到学生社团联合会用章，同时提交《合同审批表》和合同文本（含《法律意见书》）</w:t>
      </w:r>
      <w:proofErr w:type="gramStart"/>
      <w:r>
        <w:rPr>
          <w:rFonts w:ascii="仿宋_GB2312" w:eastAsia="仿宋_GB2312" w:hint="eastAsia"/>
        </w:rPr>
        <w:t>报校团委</w:t>
      </w:r>
      <w:proofErr w:type="gramEnd"/>
      <w:r>
        <w:rPr>
          <w:rFonts w:ascii="仿宋_GB2312" w:eastAsia="仿宋_GB2312" w:hint="eastAsia"/>
        </w:rPr>
        <w:t>备案。</w:t>
      </w:r>
    </w:p>
    <w:sectPr w:rsidR="00544192">
      <w:headerReference w:type="default" r:id="rId8"/>
      <w:footerReference w:type="even" r:id="rId9"/>
      <w:footerReference w:type="default" r:id="rId10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EA" w:rsidRDefault="004136EA">
      <w:r>
        <w:separator/>
      </w:r>
    </w:p>
  </w:endnote>
  <w:endnote w:type="continuationSeparator" w:id="0">
    <w:p w:rsidR="004136EA" w:rsidRDefault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报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92" w:rsidRDefault="00580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192" w:rsidRDefault="0054419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92" w:rsidRDefault="0054419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EA" w:rsidRDefault="004136EA">
      <w:r>
        <w:separator/>
      </w:r>
    </w:p>
  </w:footnote>
  <w:footnote w:type="continuationSeparator" w:id="0">
    <w:p w:rsidR="004136EA" w:rsidRDefault="0041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92" w:rsidRDefault="0054419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8E"/>
    <w:rsid w:val="000A352A"/>
    <w:rsid w:val="001D3CA2"/>
    <w:rsid w:val="004136EA"/>
    <w:rsid w:val="00544192"/>
    <w:rsid w:val="00580A38"/>
    <w:rsid w:val="006E6E4A"/>
    <w:rsid w:val="00710CB7"/>
    <w:rsid w:val="00727087"/>
    <w:rsid w:val="00881048"/>
    <w:rsid w:val="008D0431"/>
    <w:rsid w:val="00943255"/>
    <w:rsid w:val="00BB028A"/>
    <w:rsid w:val="00C86D78"/>
    <w:rsid w:val="00CE45B9"/>
    <w:rsid w:val="00E3018E"/>
    <w:rsid w:val="00E3612B"/>
    <w:rsid w:val="00ED0DE1"/>
    <w:rsid w:val="00F01C12"/>
    <w:rsid w:val="4F3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64186-C625-4273-A5E4-601B6181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AE19D-DEEC-4B10-A6D5-4623DA1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2018-12-10T09:44:00Z</dcterms:created>
  <dcterms:modified xsi:type="dcterms:W3CDTF">2018-12-10T09:44:00Z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