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hint="eastAsia" w:ascii="仿宋" w:hAnsi="仿宋" w:eastAsia="仿宋" w:cs="仿宋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0"/>
          <w:kern w:val="2"/>
          <w:sz w:val="28"/>
          <w:szCs w:val="28"/>
          <w:lang w:val="en-US" w:eastAsia="zh-CN" w:bidi="ar-SA"/>
        </w:rPr>
        <w:t>附件1</w:t>
      </w:r>
    </w:p>
    <w:p>
      <w:pPr>
        <w:pStyle w:val="2"/>
        <w:spacing w:line="58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ind w:firstLine="480" w:firstLineChars="200"/>
        <w:jc w:val="center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pacing w:val="-20"/>
          <w:sz w:val="28"/>
          <w:szCs w:val="28"/>
        </w:rPr>
        <w:t>“</w:t>
      </w:r>
      <w:r>
        <w:rPr>
          <w:rFonts w:hint="eastAsia" w:ascii="仿宋" w:hAnsi="仿宋" w:eastAsia="仿宋" w:cs="仿宋"/>
          <w:bCs/>
          <w:sz w:val="28"/>
          <w:szCs w:val="28"/>
        </w:rPr>
        <w:t>show出我的广外”</w:t>
      </w:r>
    </w:p>
    <w:p>
      <w:pPr>
        <w:spacing w:after="156" w:afterLines="50" w:line="580" w:lineRule="exact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校园风采文创作品征集活动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版权声明</w:t>
      </w:r>
    </w:p>
    <w:p>
      <w:pPr>
        <w:snapToGrid w:val="0"/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一、成果运用</w:t>
      </w:r>
    </w:p>
    <w:p>
      <w:pPr>
        <w:snapToGrid w:val="0"/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1.参赛作品的版权归原版权所有人所有，活动主办方尊重并保障参赛作品的著作权，作品所涉名誉权、肖像权、著作权等法律责任，均由参赛选手负责。</w:t>
      </w:r>
    </w:p>
    <w:p>
      <w:pPr>
        <w:snapToGrid w:val="0"/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2.活动主办方拥有参赛作品的使用权（不另付稿酬），保留对作品的后期技术处理权，使用方式包括用于公益宣传或提供给相关媒体宣传等。</w:t>
      </w:r>
    </w:p>
    <w:p>
      <w:pPr>
        <w:snapToGrid w:val="0"/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3.活动主办方可组织相关单位加强获奖作品文化价值开发，衍生制作相关文创宣介精品等。</w:t>
      </w:r>
    </w:p>
    <w:p>
      <w:pPr>
        <w:snapToGrid w:val="0"/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二、作品及版权要求</w:t>
      </w:r>
    </w:p>
    <w:p>
      <w:pPr>
        <w:snapToGrid w:val="0"/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1.参赛作品须内容积极向上，符合社会主义核心价值观。不得涉及色情、暴力、宗教与种族歧视等内容，不能与法律法规相抵触。严禁剽窃、抄袭，不得植入广告，不存在知识产权争议。</w:t>
      </w:r>
    </w:p>
    <w:p>
      <w:pPr>
        <w:snapToGrid w:val="0"/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团队提交作品之版权和著作权等相关事宜，由报名平台上填“作者姓名”的选手负责。提交作品必须由填“作者姓名”的选手原创并确认拥有作品的著作权，活动主办方不承担任何权益纠纷。如若出现任何权益纠纷，活动主办方保留取消其参与活动资格、追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授予</w:t>
      </w:r>
      <w:r>
        <w:rPr>
          <w:rFonts w:hint="eastAsia" w:ascii="仿宋" w:hAnsi="仿宋" w:eastAsia="仿宋" w:cs="仿宋"/>
          <w:sz w:val="28"/>
          <w:szCs w:val="28"/>
        </w:rPr>
        <w:t>权利，并追究对活动主办方权益的侵害的权利。</w:t>
      </w:r>
    </w:p>
    <w:p>
      <w:pPr>
        <w:snapToGrid w:val="0"/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3.活动主办方有权根据实际情况对比赛内容、规则和奖项设置等有关事项进行调整，比赛解释权归组委会所有。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00000000"/>
    <w:rsid w:val="3A1033D6"/>
    <w:rsid w:val="46E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0"/>
    <w:pPr>
      <w:widowControl w:val="0"/>
      <w:spacing w:before="25" w:after="25"/>
    </w:pPr>
    <w:rPr>
      <w:rFonts w:ascii="Times New Roman" w:hAnsi="Times New Roman" w:eastAsia="宋体" w:cs="黑体"/>
      <w:spacing w:val="1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2023-03-11T13:38:00Z</dcterms:created>
  <dc:creator>Lenovo</dc:creator>
  <cp:lastModifiedBy>朱枫映</cp:lastModifiedBy>
  <dcterms:modified xsi:type="dcterms:W3CDTF">2023-04-06T07:51:02Z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C12521B416DE4AA49F2AFDBCC7C322A8</vt:lpwstr>
  </property>
</Properties>
</file>