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7" w:rsidRPr="00330CEC" w:rsidRDefault="005A2A57" w:rsidP="005A2A57">
      <w:pPr>
        <w:spacing w:line="480" w:lineRule="auto"/>
        <w:ind w:firstLineChars="200" w:firstLine="420"/>
        <w:jc w:val="left"/>
        <w:rPr>
          <w:rFonts w:asciiTheme="minorEastAsia" w:hAnsiTheme="minorEastAsia" w:cs="仿宋_GB2312"/>
          <w:color w:val="000000"/>
          <w:szCs w:val="21"/>
        </w:rPr>
      </w:pPr>
      <w:r w:rsidRPr="00330CEC">
        <w:rPr>
          <w:rFonts w:asciiTheme="minorEastAsia" w:hAnsiTheme="minorEastAsia" w:cs="仿宋_GB2312" w:hint="eastAsia"/>
          <w:color w:val="000000"/>
          <w:szCs w:val="21"/>
        </w:rPr>
        <w:t>附件3：</w:t>
      </w:r>
    </w:p>
    <w:p w:rsidR="005A2A57" w:rsidRPr="00330CEC" w:rsidRDefault="005A2A57" w:rsidP="005A2A57">
      <w:pPr>
        <w:spacing w:line="480" w:lineRule="auto"/>
        <w:ind w:firstLineChars="200" w:firstLine="420"/>
        <w:jc w:val="center"/>
        <w:rPr>
          <w:rFonts w:asciiTheme="minorEastAsia" w:hAnsiTheme="minorEastAsia" w:cs="华文中宋"/>
          <w:b/>
          <w:color w:val="000000"/>
          <w:szCs w:val="21"/>
        </w:rPr>
      </w:pPr>
      <w:r w:rsidRPr="00330CEC">
        <w:rPr>
          <w:rFonts w:asciiTheme="minorEastAsia" w:hAnsiTheme="minorEastAsia" w:cs="华文中宋" w:hint="eastAsia"/>
          <w:color w:val="000000"/>
          <w:szCs w:val="21"/>
        </w:rPr>
        <w:t>第七期“青马工程·广外100”培训班学员报名汇总表</w:t>
      </w:r>
    </w:p>
    <w:p w:rsidR="005A2A57" w:rsidRPr="00330CEC" w:rsidRDefault="005A2A57" w:rsidP="005A2A57">
      <w:pPr>
        <w:spacing w:line="480" w:lineRule="auto"/>
        <w:ind w:firstLineChars="200" w:firstLine="420"/>
        <w:jc w:val="center"/>
        <w:rPr>
          <w:rFonts w:asciiTheme="minorEastAsia" w:hAnsiTheme="minorEastAsia" w:cs="华文中宋"/>
          <w:color w:val="000000"/>
          <w:szCs w:val="21"/>
        </w:rPr>
      </w:pPr>
    </w:p>
    <w:p w:rsidR="005A2A57" w:rsidRPr="00330CEC" w:rsidRDefault="005A2A57" w:rsidP="005A2A57">
      <w:pPr>
        <w:spacing w:line="480" w:lineRule="auto"/>
        <w:ind w:firstLineChars="200" w:firstLine="420"/>
        <w:rPr>
          <w:rFonts w:asciiTheme="minorEastAsia" w:hAnsiTheme="minorEastAsia" w:cs="Times New Roman"/>
          <w:color w:val="000000"/>
          <w:szCs w:val="21"/>
        </w:rPr>
      </w:pPr>
      <w:r w:rsidRPr="00330CEC">
        <w:rPr>
          <w:rFonts w:asciiTheme="minorEastAsia" w:hAnsiTheme="minorEastAsia" w:cs="Times New Roman" w:hint="eastAsia"/>
          <w:color w:val="000000"/>
          <w:szCs w:val="21"/>
        </w:rPr>
        <w:t>学院</w:t>
      </w:r>
      <w:r w:rsidRPr="00330CEC">
        <w:rPr>
          <w:rFonts w:asciiTheme="minorEastAsia" w:hAnsiTheme="minorEastAsia" w:cs="Times New Roman"/>
          <w:color w:val="000000"/>
          <w:szCs w:val="21"/>
        </w:rPr>
        <w:t xml:space="preserve">：　　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团委负责老师</w:t>
      </w:r>
      <w:r w:rsidRPr="00330CEC">
        <w:rPr>
          <w:rFonts w:asciiTheme="minorEastAsia" w:hAnsiTheme="minorEastAsia" w:cs="Times New Roman"/>
          <w:color w:val="000000"/>
          <w:szCs w:val="21"/>
        </w:rPr>
        <w:t>：　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980"/>
        <w:gridCol w:w="1260"/>
        <w:gridCol w:w="900"/>
        <w:gridCol w:w="2520"/>
        <w:gridCol w:w="1440"/>
        <w:gridCol w:w="1440"/>
        <w:gridCol w:w="1080"/>
        <w:gridCol w:w="1236"/>
        <w:gridCol w:w="1800"/>
      </w:tblGrid>
      <w:tr w:rsidR="005A2A57" w:rsidRPr="00330CEC" w:rsidTr="00B90716">
        <w:trPr>
          <w:trHeight w:val="567"/>
          <w:jc w:val="center"/>
        </w:trPr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/>
                <w:color w:val="00000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院（系）专业</w:t>
            </w:r>
          </w:p>
        </w:tc>
        <w:tc>
          <w:tcPr>
            <w:tcW w:w="126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252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/>
                <w:color w:val="000000"/>
                <w:szCs w:val="21"/>
              </w:rPr>
              <w:t>担任</w:t>
            </w: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（曾任）</w:t>
            </w:r>
            <w:r w:rsidRPr="00330CEC">
              <w:rPr>
                <w:rFonts w:asciiTheme="minorEastAsia" w:hAnsiTheme="minorEastAsia" w:cs="Times New Roman"/>
                <w:color w:val="000000"/>
                <w:szCs w:val="21"/>
              </w:rPr>
              <w:t>职务</w:t>
            </w: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衣服尺码</w:t>
            </w: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/>
                <w:color w:val="000000"/>
                <w:szCs w:val="21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QQ</w:t>
            </w:r>
          </w:p>
        </w:tc>
        <w:tc>
          <w:tcPr>
            <w:tcW w:w="1236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微信号</w:t>
            </w:r>
          </w:p>
        </w:tc>
        <w:tc>
          <w:tcPr>
            <w:tcW w:w="18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备注</w:t>
            </w:r>
          </w:p>
        </w:tc>
      </w:tr>
      <w:tr w:rsidR="005A2A57" w:rsidRPr="00330CEC" w:rsidTr="00B90716">
        <w:trPr>
          <w:trHeight w:val="567"/>
          <w:jc w:val="center"/>
        </w:trPr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5A2A57" w:rsidRPr="00330CEC" w:rsidTr="00B90716">
        <w:trPr>
          <w:trHeight w:val="567"/>
          <w:jc w:val="center"/>
        </w:trPr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5A2A57" w:rsidRPr="00330CEC" w:rsidTr="00B90716">
        <w:trPr>
          <w:trHeight w:val="567"/>
          <w:jc w:val="center"/>
        </w:trPr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5A2A57" w:rsidRPr="00330CEC" w:rsidTr="00B90716">
        <w:trPr>
          <w:trHeight w:val="567"/>
          <w:jc w:val="center"/>
        </w:trPr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5A2A57" w:rsidRPr="00330CEC" w:rsidTr="00B90716">
        <w:trPr>
          <w:trHeight w:val="567"/>
          <w:jc w:val="center"/>
        </w:trPr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A2A57" w:rsidRPr="00330CEC" w:rsidRDefault="005A2A5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5A2A57" w:rsidRPr="00330CEC" w:rsidRDefault="005A2A57" w:rsidP="005A2A57">
      <w:pPr>
        <w:spacing w:line="48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30CEC">
        <w:rPr>
          <w:rFonts w:asciiTheme="minorEastAsia" w:hAnsiTheme="minorEastAsia" w:cs="Times New Roman"/>
          <w:color w:val="000000"/>
          <w:szCs w:val="21"/>
        </w:rPr>
        <w:t>备注：该表由各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学院</w:t>
      </w:r>
      <w:r w:rsidRPr="00330CEC">
        <w:rPr>
          <w:rFonts w:asciiTheme="minorEastAsia" w:hAnsiTheme="minorEastAsia" w:cs="Times New Roman"/>
          <w:color w:val="000000"/>
          <w:szCs w:val="21"/>
        </w:rPr>
        <w:t>团委填写，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推荐的学员请按顺序排列，</w:t>
      </w:r>
      <w:r w:rsidRPr="00330CEC">
        <w:rPr>
          <w:rFonts w:asciiTheme="minorEastAsia" w:hAnsiTheme="minorEastAsia" w:cs="Times New Roman"/>
          <w:color w:val="000000"/>
          <w:szCs w:val="21"/>
        </w:rPr>
        <w:t>于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6月9日（星期五）</w:t>
      </w:r>
      <w:proofErr w:type="gramStart"/>
      <w:r w:rsidRPr="00330CEC">
        <w:rPr>
          <w:rFonts w:asciiTheme="minorEastAsia" w:hAnsiTheme="minorEastAsia" w:cs="Times New Roman"/>
          <w:color w:val="000000"/>
          <w:szCs w:val="21"/>
        </w:rPr>
        <w:t>前报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校团委</w:t>
      </w:r>
      <w:proofErr w:type="gramEnd"/>
      <w:r w:rsidRPr="00330CEC">
        <w:rPr>
          <w:rFonts w:asciiTheme="minorEastAsia" w:hAnsiTheme="minorEastAsia" w:cs="Times New Roman" w:hint="eastAsia"/>
          <w:color w:val="000000"/>
          <w:szCs w:val="21"/>
        </w:rPr>
        <w:t>，</w:t>
      </w:r>
      <w:r w:rsidRPr="00330CEC">
        <w:rPr>
          <w:rFonts w:asciiTheme="minorEastAsia" w:hAnsiTheme="minorEastAsia" w:cs="Times New Roman"/>
          <w:color w:val="000000"/>
          <w:szCs w:val="21"/>
        </w:rPr>
        <w:t>电子版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请</w:t>
      </w:r>
      <w:r w:rsidRPr="00330CEC">
        <w:rPr>
          <w:rFonts w:asciiTheme="minorEastAsia" w:hAnsiTheme="minorEastAsia" w:cs="Times New Roman"/>
          <w:color w:val="000000"/>
          <w:szCs w:val="21"/>
        </w:rPr>
        <w:t>发至gwqmgc@163.com。</w:t>
      </w:r>
    </w:p>
    <w:p w:rsidR="008D579A" w:rsidRPr="005A2A57" w:rsidRDefault="008D579A" w:rsidP="00780690">
      <w:pPr>
        <w:ind w:firstLine="420"/>
      </w:pPr>
    </w:p>
    <w:sectPr w:rsidR="008D579A" w:rsidRPr="005A2A57" w:rsidSect="005A2A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A57"/>
    <w:rsid w:val="00520CBC"/>
    <w:rsid w:val="005A2A57"/>
    <w:rsid w:val="00780690"/>
    <w:rsid w:val="008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57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User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2017-06-02T01:16:00Z</dcterms:created>
  <dcterms:modified xsi:type="dcterms:W3CDTF">2017-06-02T01:16:00Z</dcterms:modified>
</cp:coreProperties>
</file>